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FBA" w:rsidRDefault="00641FBA" w:rsidP="00E85366">
      <w:pPr>
        <w:spacing w:after="0" w:line="240" w:lineRule="auto"/>
        <w:jc w:val="center"/>
        <w:rPr>
          <w:rFonts w:ascii="Times New Roman" w:eastAsia="Times New Roman" w:hAnsi="Times New Roman" w:cs="Times New Roman"/>
          <w:b/>
          <w:sz w:val="24"/>
          <w:szCs w:val="24"/>
          <w:lang w:eastAsia="ru-RU"/>
        </w:rPr>
      </w:pPr>
    </w:p>
    <w:p w:rsidR="00641FBA" w:rsidRDefault="00641FBA" w:rsidP="00641FBA">
      <w:pPr>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8"/>
          <w:szCs w:val="28"/>
          <w:lang w:eastAsia="ru-RU"/>
        </w:rPr>
        <w:drawing>
          <wp:inline distT="0" distB="0" distL="0" distR="0">
            <wp:extent cx="5598102" cy="8934450"/>
            <wp:effectExtent l="19050" t="0" r="2598" b="0"/>
            <wp:docPr id="1" name="Рисунок 1" descr="C:\Users\111\Pictures\2020-03-23 1\1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Pictures\2020-03-23 1\1 004.bmp"/>
                    <pic:cNvPicPr>
                      <a:picLocks noChangeAspect="1" noChangeArrowheads="1"/>
                    </pic:cNvPicPr>
                  </pic:nvPicPr>
                  <pic:blipFill>
                    <a:blip r:embed="rId8" cstate="print"/>
                    <a:srcRect/>
                    <a:stretch>
                      <a:fillRect/>
                    </a:stretch>
                  </pic:blipFill>
                  <pic:spPr bwMode="auto">
                    <a:xfrm>
                      <a:off x="0" y="0"/>
                      <a:ext cx="5598102" cy="8934450"/>
                    </a:xfrm>
                    <a:prstGeom prst="rect">
                      <a:avLst/>
                    </a:prstGeom>
                    <a:noFill/>
                    <a:ln w="9525">
                      <a:noFill/>
                      <a:miter lim="800000"/>
                      <a:headEnd/>
                      <a:tailEnd/>
                    </a:ln>
                  </pic:spPr>
                </pic:pic>
              </a:graphicData>
            </a:graphic>
          </wp:inline>
        </w:drawing>
      </w:r>
    </w:p>
    <w:p w:rsidR="00641FBA" w:rsidRDefault="00641FBA" w:rsidP="00641FBA">
      <w:pPr>
        <w:spacing w:after="0" w:line="240" w:lineRule="auto"/>
        <w:ind w:left="360"/>
        <w:jc w:val="center"/>
        <w:rPr>
          <w:rFonts w:ascii="Times New Roman" w:eastAsia="Times New Roman" w:hAnsi="Times New Roman" w:cs="Times New Roman"/>
          <w:b/>
          <w:sz w:val="24"/>
          <w:szCs w:val="24"/>
          <w:lang w:eastAsia="ru-RU"/>
        </w:rPr>
      </w:pPr>
    </w:p>
    <w:p w:rsidR="00BA0C29" w:rsidRPr="00641FBA" w:rsidRDefault="00BA0C29" w:rsidP="00641FBA">
      <w:pPr>
        <w:pStyle w:val="a3"/>
        <w:numPr>
          <w:ilvl w:val="0"/>
          <w:numId w:val="10"/>
        </w:numPr>
        <w:spacing w:after="0" w:line="240" w:lineRule="auto"/>
        <w:jc w:val="center"/>
        <w:rPr>
          <w:rFonts w:ascii="Times New Roman" w:eastAsia="Times New Roman" w:hAnsi="Times New Roman" w:cs="Times New Roman"/>
          <w:b/>
          <w:sz w:val="24"/>
          <w:szCs w:val="24"/>
          <w:lang w:eastAsia="ru-RU"/>
        </w:rPr>
      </w:pPr>
      <w:r w:rsidRPr="00641FBA">
        <w:rPr>
          <w:rFonts w:ascii="Times New Roman" w:eastAsia="Times New Roman" w:hAnsi="Times New Roman" w:cs="Times New Roman"/>
          <w:b/>
          <w:sz w:val="24"/>
          <w:szCs w:val="24"/>
          <w:lang w:eastAsia="ru-RU"/>
        </w:rPr>
        <w:lastRenderedPageBreak/>
        <w:t>ОБЩИЕ ПОЛОЖЕНИЯ</w:t>
      </w:r>
    </w:p>
    <w:p w:rsidR="00E85366" w:rsidRPr="00E85366" w:rsidRDefault="00E85366" w:rsidP="00E85366">
      <w:pPr>
        <w:spacing w:after="0" w:line="240" w:lineRule="auto"/>
        <w:ind w:left="709"/>
        <w:rPr>
          <w:rFonts w:ascii="Times New Roman" w:eastAsia="Times New Roman" w:hAnsi="Times New Roman" w:cs="Times New Roman"/>
          <w:b/>
          <w:sz w:val="24"/>
          <w:szCs w:val="24"/>
          <w:lang w:eastAsia="ru-RU"/>
        </w:rPr>
      </w:pPr>
    </w:p>
    <w:p w:rsidR="00BA0C29" w:rsidRPr="00E85366" w:rsidRDefault="00BA0C29" w:rsidP="00E8536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Настоящий коллективный договор заключен между работодателем и работниками в лице их представителя и является правовым актом, регулирующим социально-трудовые отношения в Муниципальном бюджетном дошкольном образовательном учреждении – Центр развития ребенка – детский сад №2 станицы Калининской.</w:t>
      </w:r>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Коллективный договор разработан в соответствии с Трудовым кодексом РФ (далее – ТК РФ), Федеральным Законом РФ № 273-ФЗ от 29.12.2012 г. «Об образовании в Российской Федерации» (с изменениями и дополнениями),  отраслевым соглашением и иными законодательными и нормативными актами.</w:t>
      </w:r>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w:t>
      </w:r>
      <w:proofErr w:type="gramEnd"/>
      <w:r>
        <w:rPr>
          <w:rFonts w:ascii="Times New Roman" w:eastAsia="Times New Roman" w:hAnsi="Times New Roman" w:cs="Times New Roman"/>
          <w:color w:val="000000"/>
          <w:sz w:val="28"/>
          <w:szCs w:val="28"/>
        </w:rPr>
        <w:t xml:space="preserve">законодательством, иными актами, содержащими нормы трудового права,  соглашениями. </w:t>
      </w:r>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Сторонами коллективного договора являются: </w:t>
      </w:r>
    </w:p>
    <w:p w:rsidR="00BA0C29" w:rsidRPr="00DF7101" w:rsidRDefault="00BA0C29" w:rsidP="00DF7101">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работодатель в лице его представителя – руководителя образовательной организации </w:t>
      </w:r>
      <w:r w:rsidRPr="00EA407A">
        <w:rPr>
          <w:rFonts w:ascii="Times New Roman" w:eastAsia="Times New Roman" w:hAnsi="Times New Roman" w:cs="Times New Roman"/>
          <w:color w:val="000000"/>
          <w:sz w:val="28"/>
          <w:szCs w:val="28"/>
        </w:rPr>
        <w:t>Анпиловой Оксаны Анатольевны</w:t>
      </w:r>
      <w:r>
        <w:rPr>
          <w:rFonts w:ascii="Times New Roman" w:eastAsia="Times New Roman" w:hAnsi="Times New Roman" w:cs="Times New Roman"/>
          <w:color w:val="000000"/>
          <w:sz w:val="28"/>
          <w:szCs w:val="28"/>
        </w:rPr>
        <w:t>;</w:t>
      </w:r>
    </w:p>
    <w:p w:rsidR="00BA0C29" w:rsidRPr="00EA407A" w:rsidRDefault="00BA0C29" w:rsidP="00DF710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работники образовательной организации в лице их представителя –  председателя первичной профсоюзной организации </w:t>
      </w:r>
      <w:r w:rsidRPr="00EA407A">
        <w:rPr>
          <w:rFonts w:ascii="Times New Roman" w:eastAsia="Times New Roman" w:hAnsi="Times New Roman" w:cs="Times New Roman"/>
          <w:color w:val="000000"/>
          <w:sz w:val="28"/>
          <w:szCs w:val="28"/>
        </w:rPr>
        <w:t>Жабчук Натальи Борисовны.</w:t>
      </w:r>
    </w:p>
    <w:p w:rsidR="00BA0C29" w:rsidRDefault="00BA0C29" w:rsidP="00E8536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Для достижения поставленных целей:</w:t>
      </w:r>
    </w:p>
    <w:p w:rsidR="00BA0C29" w:rsidRDefault="00BA0C29" w:rsidP="00BA0C29">
      <w:pPr>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1.3.1. </w:t>
      </w:r>
      <w:r w:rsidRPr="00EA407A">
        <w:rPr>
          <w:rFonts w:ascii="Times New Roman" w:eastAsia="Times New Roman" w:hAnsi="Times New Roman" w:cs="Times New Roman"/>
          <w:color w:val="000000"/>
          <w:sz w:val="28"/>
          <w:szCs w:val="28"/>
          <w:lang w:eastAsia="ru-RU"/>
        </w:rPr>
        <w:t>Работодатель</w:t>
      </w:r>
      <w:r>
        <w:rPr>
          <w:rFonts w:ascii="Times New Roman" w:eastAsia="Times New Roman" w:hAnsi="Times New Roman" w:cs="Times New Roman"/>
          <w:color w:val="000000"/>
          <w:sz w:val="28"/>
          <w:szCs w:val="28"/>
          <w:lang w:eastAsia="ru-RU"/>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выборного органа первичной профсоюзной организации по проектам локальных актов, приказов, распоряжений, касающихся деятельности работников организации, предоставляет профкому, по его запросам,  информацию по социально-трудовым вопросам.</w:t>
      </w:r>
    </w:p>
    <w:p w:rsidR="00E85366" w:rsidRDefault="00EA407A" w:rsidP="00E85366">
      <w:pPr>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1.3.2. </w:t>
      </w:r>
      <w:r w:rsidR="00BA0C29" w:rsidRPr="00EA407A">
        <w:rPr>
          <w:rFonts w:ascii="Times New Roman" w:eastAsia="Times New Roman" w:hAnsi="Times New Roman" w:cs="Times New Roman"/>
          <w:color w:val="000000"/>
          <w:sz w:val="28"/>
          <w:szCs w:val="28"/>
          <w:lang w:eastAsia="ru-RU"/>
        </w:rPr>
        <w:t>Выборный орган первичной профсоюзной организации</w:t>
      </w:r>
      <w:r w:rsidR="00BA0C29">
        <w:rPr>
          <w:rFonts w:ascii="Times New Roman" w:eastAsia="Times New Roman" w:hAnsi="Times New Roman" w:cs="Times New Roman"/>
          <w:color w:val="000000"/>
          <w:sz w:val="28"/>
          <w:szCs w:val="28"/>
          <w:lang w:eastAsia="ru-RU"/>
        </w:rPr>
        <w:t>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rsidR="00BA0C29" w:rsidRDefault="00BA0C29" w:rsidP="00E85366">
      <w:pPr>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BA0C29" w:rsidRDefault="00BA0C2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1.5. Обязательства сторон по данному коллективному договору не могут ухудшать положение работников по сравнению с действующим законодательством,  краевым трехсторонним, отраслевым соглашением.</w:t>
      </w:r>
    </w:p>
    <w:p w:rsidR="00BA0C29" w:rsidRDefault="00BA0C2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 В соответствии со ст.43 Трудового кодекса РФ (далее – ТК РФ) коллективный договор сохраняет свое действие в случае изменения наименования, типа организации, реорганизации организации в форме преобразования, расторжения трудового договора с ее руководителем.</w:t>
      </w:r>
    </w:p>
    <w:p w:rsidR="00BA0C29" w:rsidRDefault="00BA0C2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BA0C29" w:rsidRDefault="00BA0C2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BA0C29" w:rsidRDefault="00BA0C2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ликвидации организации коллективный договор действует в течение всего срока проведения ликвидации.</w:t>
      </w:r>
    </w:p>
    <w:p w:rsidR="00BA0C29" w:rsidRDefault="005E1059" w:rsidP="005E105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1.7. </w:t>
      </w:r>
      <w:r w:rsidR="00BA0C29">
        <w:rPr>
          <w:rFonts w:ascii="Times New Roman" w:eastAsia="Times New Roman" w:hAnsi="Times New Roman" w:cs="Times New Roman"/>
          <w:color w:val="000000"/>
          <w:sz w:val="28"/>
          <w:szCs w:val="28"/>
          <w:lang w:eastAsia="ru-RU"/>
        </w:rPr>
        <w:t xml:space="preserve">Коллективный договор заключается сроком на  3 года и вступает </w:t>
      </w:r>
      <w:proofErr w:type="gramStart"/>
      <w:r w:rsidR="00BA0C29">
        <w:rPr>
          <w:rFonts w:ascii="Times New Roman" w:eastAsia="Times New Roman" w:hAnsi="Times New Roman" w:cs="Times New Roman"/>
          <w:color w:val="000000"/>
          <w:sz w:val="28"/>
          <w:szCs w:val="28"/>
          <w:lang w:eastAsia="ru-RU"/>
        </w:rPr>
        <w:t>в</w:t>
      </w:r>
      <w:proofErr w:type="gramEnd"/>
    </w:p>
    <w:p w:rsidR="00BA0C29" w:rsidRDefault="00BA0C29" w:rsidP="00BA0C2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силу с 17</w:t>
      </w:r>
      <w:r w:rsidR="005E105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01.2020г. по 17.01.2023г. (ст.43 ТК РФ).</w:t>
      </w:r>
    </w:p>
    <w:p w:rsidR="00DF7101" w:rsidRDefault="00DF7101" w:rsidP="00BA0C29">
      <w:pPr>
        <w:spacing w:after="0" w:line="240" w:lineRule="auto"/>
        <w:contextualSpacing/>
        <w:jc w:val="both"/>
        <w:rPr>
          <w:rFonts w:ascii="Times New Roman" w:eastAsia="Times New Roman" w:hAnsi="Times New Roman" w:cs="Times New Roman"/>
          <w:color w:val="000000"/>
          <w:sz w:val="28"/>
          <w:szCs w:val="28"/>
          <w:lang w:eastAsia="ru-RU"/>
        </w:rPr>
      </w:pPr>
    </w:p>
    <w:p w:rsidR="00BA0C29" w:rsidRDefault="00BA0C29" w:rsidP="00BA0C29">
      <w:pPr>
        <w:spacing w:after="0" w:line="240" w:lineRule="auto"/>
        <w:ind w:firstLine="567"/>
        <w:jc w:val="center"/>
        <w:outlineLvl w:val="0"/>
        <w:rPr>
          <w:rFonts w:ascii="Times New Roman" w:eastAsia="Times New Roman" w:hAnsi="Times New Roman" w:cs="Times New Roman"/>
          <w:b/>
          <w:bCs/>
          <w:caps/>
          <w:color w:val="000000"/>
          <w:sz w:val="28"/>
          <w:szCs w:val="28"/>
        </w:rPr>
      </w:pPr>
      <w:r>
        <w:rPr>
          <w:rFonts w:ascii="Times New Roman" w:eastAsia="Times New Roman" w:hAnsi="Times New Roman" w:cs="Times New Roman"/>
          <w:b/>
          <w:bCs/>
          <w:caps/>
          <w:color w:val="000000"/>
          <w:sz w:val="28"/>
          <w:szCs w:val="28"/>
          <w:lang w:val="en-US"/>
        </w:rPr>
        <w:t>II</w:t>
      </w:r>
      <w:r>
        <w:rPr>
          <w:rFonts w:ascii="Times New Roman" w:eastAsia="Times New Roman" w:hAnsi="Times New Roman" w:cs="Times New Roman"/>
          <w:b/>
          <w:bCs/>
          <w:caps/>
          <w:color w:val="000000"/>
          <w:sz w:val="28"/>
          <w:szCs w:val="28"/>
        </w:rPr>
        <w:t>. Трудовые отношения</w:t>
      </w:r>
    </w:p>
    <w:p w:rsidR="00BA0C29" w:rsidRDefault="00BA0C29" w:rsidP="00BA0C29">
      <w:pPr>
        <w:spacing w:after="0" w:line="240" w:lineRule="auto"/>
        <w:rPr>
          <w:rFonts w:ascii="Times New Roman" w:eastAsia="Times New Roman" w:hAnsi="Times New Roman" w:cs="Times New Roman"/>
          <w:color w:val="000000"/>
          <w:sz w:val="24"/>
          <w:szCs w:val="24"/>
          <w:lang w:eastAsia="ru-RU"/>
        </w:rPr>
      </w:pPr>
    </w:p>
    <w:p w:rsidR="00BA0C29" w:rsidRDefault="00BA0C29" w:rsidP="005E105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Стороны договорились, что:</w:t>
      </w:r>
    </w:p>
    <w:p w:rsidR="00BA0C29" w:rsidRDefault="00BA0C29" w:rsidP="00BA0C29">
      <w:pPr>
        <w:spacing w:after="0" w:line="240" w:lineRule="auto"/>
        <w:ind w:firstLine="72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BA0C29" w:rsidRDefault="00BA0C29" w:rsidP="00BA0C29">
      <w:pPr>
        <w:spacing w:after="0" w:line="240" w:lineRule="auto"/>
        <w:ind w:firstLine="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2.2. Работодатель обязан в сфере трудовых отношений:</w:t>
      </w:r>
    </w:p>
    <w:p w:rsidR="00BA0C29" w:rsidRDefault="00BA0C29" w:rsidP="00BA0C29">
      <w:pPr>
        <w:shd w:val="clear" w:color="auto" w:fill="FFFFFF"/>
        <w:spacing w:before="4" w:after="0" w:line="240" w:lineRule="auto"/>
        <w:ind w:left="29" w:right="104" w:firstLine="702"/>
        <w:contextualSpacing/>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z w:val="28"/>
          <w:szCs w:val="28"/>
          <w:lang w:eastAsia="ru-RU"/>
        </w:rPr>
        <w:t xml:space="preserve">- руководствоваться Единым квалификационным справочником должностей руководителей, специалистов и служащих, содержащим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Pr>
          <w:rFonts w:ascii="Times New Roman" w:eastAsia="Times New Roman" w:hAnsi="Times New Roman" w:cs="Times New Roman"/>
          <w:color w:val="000000"/>
          <w:spacing w:val="-1"/>
          <w:sz w:val="28"/>
          <w:szCs w:val="28"/>
          <w:lang w:eastAsia="ru-RU"/>
        </w:rPr>
        <w:t xml:space="preserve">осуществления соответствующей профессиональной деятельности,  </w:t>
      </w:r>
    </w:p>
    <w:p w:rsidR="00BA0C29" w:rsidRDefault="00BA0C29" w:rsidP="005E1059">
      <w:pPr>
        <w:shd w:val="clear" w:color="auto" w:fill="FFFFFF"/>
        <w:spacing w:before="4" w:after="0" w:line="240" w:lineRule="auto"/>
        <w:ind w:left="29" w:right="104" w:firstLine="680"/>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1"/>
          <w:sz w:val="28"/>
          <w:szCs w:val="28"/>
          <w:lang w:eastAsia="ru-RU"/>
        </w:rPr>
        <w:t>- учитывать профессиональные стандарты в случаях, предусмотренных частью первой статьи 195.3 ТК РФ;</w:t>
      </w:r>
    </w:p>
    <w:p w:rsidR="00BA0C29" w:rsidRDefault="00BA0C29" w:rsidP="00BA0C29">
      <w:pPr>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своевременно и в полном объеме перечислять за работников взносы в Пенсионный фонд РФ, Фонд обязательного социального страхования, Фонд обязательного медицинского страхования; направлять данные персонифицированного учета в органы Пенсионного фонда Российской Федерации по Краснодарскому краю;</w:t>
      </w:r>
    </w:p>
    <w:p w:rsidR="00BA0C29" w:rsidRDefault="00BA0C29" w:rsidP="00BA0C29">
      <w:pPr>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разрабатывать и утверждать </w:t>
      </w:r>
      <w:r>
        <w:rPr>
          <w:rFonts w:ascii="Times New Roman" w:eastAsia="Times New Roman" w:hAnsi="Times New Roman" w:cs="Times New Roman"/>
          <w:color w:val="000000"/>
          <w:sz w:val="28"/>
          <w:szCs w:val="14"/>
          <w:lang w:eastAsia="ru-RU"/>
        </w:rPr>
        <w:t xml:space="preserve">с учетом мнения выборного органа первичной профсоюзной организации в порядке, установленном статьей 372 ТК РФ </w:t>
      </w:r>
      <w:r>
        <w:rPr>
          <w:rFonts w:ascii="Times New Roman" w:eastAsia="Times New Roman" w:hAnsi="Times New Roman" w:cs="Times New Roman"/>
          <w:color w:val="000000"/>
          <w:sz w:val="28"/>
          <w:szCs w:val="28"/>
          <w:lang w:eastAsia="ru-RU"/>
        </w:rPr>
        <w:t>локальный нормативный акт, регламентирующий порядок хранения и использования персональных данных работников организаций;</w:t>
      </w:r>
    </w:p>
    <w:p w:rsidR="00BA0C29" w:rsidRDefault="00BA0C29" w:rsidP="00BA0C29">
      <w:pPr>
        <w:spacing w:after="0" w:line="240" w:lineRule="auto"/>
        <w:ind w:firstLine="708"/>
        <w:contextualSpacing/>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lastRenderedPageBreak/>
        <w:t>- учитывать, что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w:t>
      </w:r>
      <w:proofErr w:type="gramEnd"/>
      <w:r>
        <w:rPr>
          <w:rFonts w:ascii="Times New Roman" w:eastAsia="Times New Roman" w:hAnsi="Times New Roman" w:cs="Times New Roman"/>
          <w:color w:val="000000"/>
          <w:sz w:val="28"/>
          <w:szCs w:val="28"/>
          <w:lang w:eastAsia="ru-RU"/>
        </w:rPr>
        <w:t xml:space="preserve"> соответствующим занимаемой им должности или работнику установлена первая (высшая) квалификационная категория. </w:t>
      </w:r>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ab/>
        <w:t>Работодатель обязуется:</w:t>
      </w:r>
    </w:p>
    <w:p w:rsidR="00BA0C29" w:rsidRDefault="00BA0C29" w:rsidP="00BA0C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2.3.1. </w:t>
      </w:r>
      <w:proofErr w:type="gramStart"/>
      <w:r>
        <w:rPr>
          <w:rFonts w:ascii="Times New Roman" w:eastAsia="Times New Roman" w:hAnsi="Times New Roman" w:cs="Times New Roman"/>
          <w:iCs/>
          <w:color w:val="000000"/>
          <w:sz w:val="28"/>
          <w:szCs w:val="28"/>
          <w:lang w:eastAsia="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BA0C29" w:rsidRDefault="00BA0C29" w:rsidP="00BA0C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2.3.2.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 </w:t>
      </w:r>
    </w:p>
    <w:p w:rsidR="00BA0C29" w:rsidRDefault="00BA0C29" w:rsidP="00BA0C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Трудовой договор с работником, как правило, заключается на неопределенный срок.</w:t>
      </w:r>
    </w:p>
    <w:p w:rsidR="00BA0C29" w:rsidRDefault="00BA0C29" w:rsidP="00BA0C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Срочный трудовой договор может заключаться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BA0C29" w:rsidRDefault="00BA0C29" w:rsidP="00BA0C2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2.3.3. В трудовой договор включать обязательные условия, указанные в ст. 57 ТК РФ, в том числе:</w:t>
      </w:r>
    </w:p>
    <w:p w:rsidR="00BA0C29" w:rsidRDefault="00BA0C29" w:rsidP="005E105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трудовая функция (работа по должности в соответствии со штатным расписанием, профессии, специальности, с указанием квалификации);</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объем учебной нагрузки педагогического работника в неделю;</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образовательной организации показателей и критериев;</w:t>
      </w:r>
      <w:proofErr w:type="gramEnd"/>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режим рабочего времени и времени отдыха;</w:t>
      </w:r>
    </w:p>
    <w:p w:rsidR="00BA0C29" w:rsidRDefault="00BA0C29" w:rsidP="005E105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условия об обязательном социальном страховании работника в соответствии с ТК РФ.</w:t>
      </w:r>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roofErr w:type="gramEnd"/>
    </w:p>
    <w:p w:rsidR="00BA0C29" w:rsidRDefault="00BA0C29" w:rsidP="00BA0C29">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Условия трудового договора могут быть изменены только по соглашению сторон и в письменной форме (ст.72 ТК РФ).</w:t>
      </w:r>
    </w:p>
    <w:p w:rsidR="00BA0C29" w:rsidRDefault="00BA0C29" w:rsidP="00BA0C29">
      <w:pPr>
        <w:shd w:val="clear" w:color="auto" w:fill="FFFFFF"/>
        <w:tabs>
          <w:tab w:val="left" w:pos="1411"/>
        </w:tabs>
        <w:spacing w:before="7" w:after="0" w:line="240" w:lineRule="auto"/>
        <w:ind w:left="11" w:right="7" w:firstLine="713"/>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5"/>
          <w:sz w:val="28"/>
          <w:szCs w:val="28"/>
          <w:lang w:eastAsia="ru-RU"/>
        </w:rPr>
        <w:t xml:space="preserve">2.3.4. </w:t>
      </w:r>
      <w:proofErr w:type="gramStart"/>
      <w:r>
        <w:rPr>
          <w:rFonts w:ascii="Times New Roman" w:eastAsia="Times New Roman" w:hAnsi="Times New Roman" w:cs="Times New Roman"/>
          <w:color w:val="000000"/>
          <w:sz w:val="28"/>
          <w:szCs w:val="28"/>
          <w:lang w:eastAsia="ru-RU"/>
        </w:rPr>
        <w:t>Обеспечивать своевременное уведомление работников в письменной форме о предстоящих изменениях определенных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roofErr w:type="gramEnd"/>
    </w:p>
    <w:p w:rsidR="00BA0C29" w:rsidRDefault="00BA0C29" w:rsidP="00BA0C29">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Высвобождающуюся в связи с увольнением педагогических работников учебную нагрузку предлагать, прежде всего, педагогическим работникам, учебная нагрузка которых установлена в объеме менее нормы часов за ставку заработной платы.</w:t>
      </w:r>
    </w:p>
    <w:p w:rsidR="00BA0C29" w:rsidRDefault="00BA0C29" w:rsidP="00BA0C29">
      <w:pPr>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2.3.5. Устанавливать, </w:t>
      </w:r>
      <w:r>
        <w:rPr>
          <w:rFonts w:ascii="Times New Roman" w:eastAsia="Times New Roman" w:hAnsi="Times New Roman" w:cs="Times New Roman"/>
          <w:bCs/>
          <w:color w:val="000000"/>
          <w:sz w:val="28"/>
          <w:szCs w:val="24"/>
          <w:lang w:eastAsia="ru-RU"/>
        </w:rPr>
        <w:t xml:space="preserve">в соответствии с действующим законодательством,  квоты для приема </w:t>
      </w:r>
      <w:r>
        <w:rPr>
          <w:rFonts w:ascii="Times New Roman" w:eastAsia="Times New Roman" w:hAnsi="Times New Roman" w:cs="Times New Roman"/>
          <w:color w:val="000000"/>
          <w:sz w:val="28"/>
          <w:szCs w:val="28"/>
          <w:lang w:eastAsia="ru-RU"/>
        </w:rPr>
        <w:t>на работу инвалидов и граждан из  числа лиц, испытывающих трудности в поиске работы, с проведением  специальной оценки условий труда и соблюдения условий труда по результатам проведенной специальной оценки.</w:t>
      </w:r>
    </w:p>
    <w:p w:rsidR="00BA0C29" w:rsidRDefault="00BA0C29" w:rsidP="00BA0C29">
      <w:pPr>
        <w:shd w:val="clear" w:color="auto" w:fill="FFFFFF"/>
        <w:tabs>
          <w:tab w:val="left" w:pos="0"/>
        </w:tabs>
        <w:spacing w:before="7" w:after="0" w:line="240" w:lineRule="auto"/>
        <w:ind w:right="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ab/>
      </w:r>
      <w:r>
        <w:rPr>
          <w:rFonts w:ascii="Times New Roman" w:eastAsia="Times New Roman" w:hAnsi="Times New Roman" w:cs="Times New Roman"/>
          <w:color w:val="000000"/>
          <w:sz w:val="28"/>
          <w:szCs w:val="28"/>
          <w:lang w:eastAsia="ru-RU"/>
        </w:rPr>
        <w:t>2.4. Стороны исходят из того, что:</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 1601.</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2.4.2 Предоставление педагогической работы руководителю образовательной организации, его заместителям, а также педагогическим, руководящим и иным работникам других образовательных организаций, </w:t>
      </w:r>
      <w:r>
        <w:rPr>
          <w:rFonts w:ascii="Times New Roman" w:eastAsia="Times New Roman" w:hAnsi="Times New Roman" w:cs="Times New Roman"/>
          <w:sz w:val="28"/>
          <w:szCs w:val="28"/>
          <w:lang w:eastAsia="ru-RU"/>
        </w:rPr>
        <w:lastRenderedPageBreak/>
        <w:t>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педагогической  работой по</w:t>
      </w:r>
      <w:proofErr w:type="gramEnd"/>
      <w:r>
        <w:rPr>
          <w:rFonts w:ascii="Times New Roman" w:eastAsia="Times New Roman" w:hAnsi="Times New Roman" w:cs="Times New Roman"/>
          <w:sz w:val="28"/>
          <w:szCs w:val="28"/>
          <w:lang w:eastAsia="ru-RU"/>
        </w:rPr>
        <w:t xml:space="preserve"> своей специальности в объеме не менее чем на ставку заработной платы.</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2.4.4.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2.4.5.</w:t>
      </w:r>
      <w:r>
        <w:rPr>
          <w:rFonts w:ascii="Times New Roman" w:eastAsia="Times New Roman" w:hAnsi="Times New Roman" w:cs="Times New Roman"/>
          <w:color w:val="000000"/>
          <w:spacing w:val="-1"/>
          <w:sz w:val="28"/>
          <w:szCs w:val="28"/>
          <w:lang w:eastAsia="ru-RU"/>
        </w:rPr>
        <w:t xml:space="preserve">При равной производительности труда преимущественное право оставления на работе при </w:t>
      </w:r>
      <w:r>
        <w:rPr>
          <w:rFonts w:ascii="Times New Roman" w:eastAsia="Times New Roman" w:hAnsi="Times New Roman" w:cs="Times New Roman"/>
          <w:color w:val="000000"/>
          <w:sz w:val="28"/>
          <w:szCs w:val="28"/>
          <w:lang w:eastAsia="ru-RU"/>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Pr>
          <w:rFonts w:ascii="Times New Roman" w:eastAsia="Times New Roman" w:hAnsi="Times New Roman" w:cs="Times New Roman"/>
          <w:color w:val="000000"/>
          <w:spacing w:val="-1"/>
          <w:sz w:val="28"/>
          <w:szCs w:val="28"/>
          <w:lang w:eastAsia="ru-RU"/>
        </w:rPr>
        <w:t xml:space="preserve">профессионального образования (независимо от того, за чей счет они обучаются); </w:t>
      </w:r>
      <w:r>
        <w:rPr>
          <w:rFonts w:ascii="Times New Roman" w:eastAsia="Times New Roman" w:hAnsi="Times New Roman" w:cs="Times New Roman"/>
          <w:color w:val="000000"/>
          <w:sz w:val="28"/>
          <w:szCs w:val="28"/>
          <w:lang w:eastAsia="ru-RU"/>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работникам, проработавшим в отрасли образования свыше 10 лет; работникам предпенсионного  возраста (за 5 лет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2.4.6. Работодатель уведомляет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2.4.7. К массовому высвобождению работников относится увольнение 10 и более процентов работников в течение 90 календарных дней в организации.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предупреждать работника о предстоящем увольнении в связи с сокращением численности или штата не менее чем за 3 месяца;</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по договоренности сторон трудового договора предоставлять, в период после предупреждения об увольнении,  один рабочий день для самостоятельного поиска работы с сохранением заработной платы.</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2.4.8. При появлении новых рабочих мест в организации,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2.4.9. Работодатель расторгает трудовой договор в срок, указанный в заявлении работника о расторжении трудового договора по собственному желанию, помимо оснований, предусмотренных ст. 80 ТК РФ, в случае необходимости постоянного ухода за больным членом семьи в соответствии с медицинскими заключениями.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 Стороны обязуются совместно:</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2.5.1. Совершенствовать формы работы, направленной на устранение избыточной отчетности педагогических работников.</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2.5.2. </w:t>
      </w:r>
      <w:proofErr w:type="gramStart"/>
      <w:r>
        <w:rPr>
          <w:rFonts w:ascii="Times New Roman" w:eastAsia="Times New Roman" w:hAnsi="Times New Roman" w:cs="Times New Roman"/>
          <w:color w:val="000000"/>
          <w:sz w:val="28"/>
          <w:szCs w:val="28"/>
          <w:lang w:eastAsia="ru-RU"/>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и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proofErr w:type="gramEnd"/>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Выборный орган первичной профсоюзной организации обязуется: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2.6.2. Обеспечивать участие представителя выборного органа первичной профсоюзной организации в проведении аттестации работников.</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2.6.3. Осуществлять </w:t>
      </w:r>
      <w:proofErr w:type="gramStart"/>
      <w:r>
        <w:rPr>
          <w:rFonts w:ascii="Times New Roman" w:eastAsia="Times New Roman" w:hAnsi="Times New Roman" w:cs="Times New Roman"/>
          <w:color w:val="000000"/>
          <w:sz w:val="28"/>
          <w:szCs w:val="28"/>
          <w:lang w:eastAsia="ru-RU"/>
        </w:rPr>
        <w:t>контроль за</w:t>
      </w:r>
      <w:proofErr w:type="gramEnd"/>
      <w:r>
        <w:rPr>
          <w:rFonts w:ascii="Times New Roman" w:eastAsia="Times New Roman" w:hAnsi="Times New Roman" w:cs="Times New Roman"/>
          <w:color w:val="000000"/>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учет сведений (в электронном виде) о работниках льготных профессий.</w:t>
      </w:r>
    </w:p>
    <w:p w:rsidR="00BA0C29" w:rsidRDefault="00BA0C29" w:rsidP="00DF7101">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2.6.4. Представлять и защищать трудовые права членов Профсоюза в комиссии по трудовым спорам и в суде.</w:t>
      </w:r>
    </w:p>
    <w:p w:rsidR="00BA0C29" w:rsidRDefault="00BA0C29" w:rsidP="00BA0C29">
      <w:pPr>
        <w:spacing w:after="100" w:afterAutospacing="1" w:line="240" w:lineRule="auto"/>
        <w:contextualSpacing/>
        <w:jc w:val="both"/>
        <w:rPr>
          <w:rFonts w:ascii="Times New Roman" w:eastAsia="Times New Roman" w:hAnsi="Times New Roman" w:cs="Times New Roman"/>
          <w:color w:val="000000"/>
          <w:sz w:val="28"/>
          <w:szCs w:val="28"/>
          <w:lang w:eastAsia="ru-RU"/>
        </w:rPr>
      </w:pPr>
    </w:p>
    <w:p w:rsidR="0006518D" w:rsidRDefault="00BA0C29" w:rsidP="00BA0C29">
      <w:pPr>
        <w:spacing w:after="0" w:line="240" w:lineRule="auto"/>
        <w:ind w:left="108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III</w:t>
      </w:r>
      <w:r>
        <w:rPr>
          <w:rFonts w:ascii="Times New Roman" w:eastAsia="Times New Roman" w:hAnsi="Times New Roman" w:cs="Times New Roman"/>
          <w:b/>
          <w:color w:val="000000"/>
          <w:sz w:val="28"/>
          <w:szCs w:val="28"/>
          <w:lang w:eastAsia="ru-RU"/>
        </w:rPr>
        <w:t xml:space="preserve">. </w:t>
      </w:r>
      <w:r w:rsidR="0006518D">
        <w:rPr>
          <w:rFonts w:ascii="Times New Roman" w:eastAsia="Times New Roman" w:hAnsi="Times New Roman" w:cs="Times New Roman"/>
          <w:b/>
          <w:color w:val="000000"/>
          <w:sz w:val="28"/>
          <w:szCs w:val="28"/>
          <w:lang w:eastAsia="ru-RU"/>
        </w:rPr>
        <w:t xml:space="preserve">СОДЕЙСТВИЕ ЗАНЯТОСТИ, </w:t>
      </w:r>
    </w:p>
    <w:p w:rsidR="00BA0C29" w:rsidRDefault="0006518D" w:rsidP="00BA0C29">
      <w:pPr>
        <w:spacing w:after="0" w:line="240" w:lineRule="auto"/>
        <w:ind w:left="108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ПОВЫШЕНИЮ КВАЛИФИКАЦИИ РАБОТНИКОВ, ЗАКРЕПЛЕНИЮ ПРОФЕССИОНАЛЬНЫХ КАДРОВ </w:t>
      </w:r>
    </w:p>
    <w:p w:rsidR="00BA0C29" w:rsidRDefault="00BA0C29" w:rsidP="00BA0C29">
      <w:pPr>
        <w:spacing w:after="0" w:line="240" w:lineRule="auto"/>
        <w:jc w:val="center"/>
        <w:rPr>
          <w:rFonts w:ascii="Times New Roman" w:eastAsia="Times New Roman" w:hAnsi="Times New Roman" w:cs="Times New Roman"/>
          <w:b/>
          <w:color w:val="000000"/>
          <w:sz w:val="28"/>
          <w:szCs w:val="28"/>
          <w:lang w:eastAsia="ru-RU"/>
        </w:rPr>
      </w:pPr>
    </w:p>
    <w:p w:rsidR="00BA0C29" w:rsidRDefault="00BA0C29" w:rsidP="00BA0C29">
      <w:pPr>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Работодатель обязуется:</w:t>
      </w:r>
    </w:p>
    <w:p w:rsidR="00BA0C29" w:rsidRDefault="00BA0C29" w:rsidP="00BA0C2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32"/>
          <w:szCs w:val="32"/>
        </w:rPr>
        <w:tab/>
      </w:r>
      <w:r>
        <w:rPr>
          <w:rFonts w:ascii="Times New Roman" w:eastAsia="Times New Roman" w:hAnsi="Times New Roman" w:cs="Times New Roman"/>
          <w:color w:val="000000"/>
          <w:sz w:val="28"/>
          <w:szCs w:val="28"/>
        </w:rPr>
        <w:t xml:space="preserve">3.1. С учетом мнения выборного органа первичной профсоюзной организации определять формы профессионального обучения по </w:t>
      </w:r>
      <w:r>
        <w:rPr>
          <w:rFonts w:ascii="Times New Roman" w:eastAsia="Times New Roman" w:hAnsi="Times New Roman" w:cs="Times New Roman"/>
          <w:color w:val="000000"/>
          <w:sz w:val="28"/>
          <w:szCs w:val="28"/>
        </w:rPr>
        <w:lastRenderedPageBreak/>
        <w:t>программампрофессиональной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BA0C29" w:rsidRDefault="00BA0C29" w:rsidP="00BA0C29">
      <w:pPr>
        <w:tabs>
          <w:tab w:val="left" w:pos="1620"/>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BA0C29" w:rsidRDefault="00BA0C29" w:rsidP="00BA0C29">
      <w:pPr>
        <w:tabs>
          <w:tab w:val="left" w:pos="1620"/>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w:t>
      </w:r>
      <w:proofErr w:type="gramStart"/>
      <w:r>
        <w:rPr>
          <w:rFonts w:ascii="Times New Roman" w:eastAsia="Times New Roman" w:hAnsi="Times New Roman" w:cs="Times New Roman"/>
          <w:color w:val="000000"/>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Pr>
          <w:rFonts w:ascii="Times New Roman" w:eastAsia="Times New Roman" w:hAnsi="Times New Roman" w:cs="Times New Roman"/>
          <w:color w:val="000000"/>
          <w:sz w:val="28"/>
          <w:szCs w:val="28"/>
        </w:rPr>
        <w:t xml:space="preserve"> документами, подтверждающими фактически произведенные расходы.</w:t>
      </w:r>
    </w:p>
    <w:p w:rsidR="00BA0C29" w:rsidRDefault="00BA0C29" w:rsidP="00BA0C29">
      <w:pPr>
        <w:tabs>
          <w:tab w:val="left" w:pos="0"/>
        </w:tabs>
        <w:spacing w:after="0" w:line="240" w:lineRule="auto"/>
        <w:jc w:val="both"/>
        <w:rPr>
          <w:rFonts w:ascii="Times New Roman" w:eastAsia="Arial Unicode MS" w:hAnsi="Times New Roman" w:cs="Times New Roman"/>
          <w:color w:val="000000"/>
          <w:kern w:val="2"/>
          <w:sz w:val="28"/>
          <w:szCs w:val="28"/>
        </w:rPr>
      </w:pPr>
      <w:r>
        <w:rPr>
          <w:rFonts w:ascii="Times New Roman" w:eastAsia="Times New Roman" w:hAnsi="Times New Roman" w:cs="Times New Roman"/>
          <w:color w:val="000000"/>
          <w:sz w:val="28"/>
          <w:szCs w:val="28"/>
        </w:rPr>
        <w:tab/>
      </w:r>
      <w:r>
        <w:rPr>
          <w:rFonts w:ascii="Times New Roman" w:eastAsia="Arial Unicode MS" w:hAnsi="Times New Roman" w:cs="Times New Roman"/>
          <w:color w:val="000000"/>
          <w:sz w:val="28"/>
          <w:szCs w:val="28"/>
        </w:rPr>
        <w:t xml:space="preserve">3.4. </w:t>
      </w:r>
      <w:r>
        <w:rPr>
          <w:rFonts w:ascii="Times New Roman" w:eastAsia="Times New Roman" w:hAnsi="Times New Roman" w:cs="Times New Roman"/>
          <w:color w:val="000000"/>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ascii="Times New Roman" w:eastAsia="Arial Unicode MS" w:hAnsi="Times New Roman" w:cs="Times New Roman"/>
          <w:color w:val="000000"/>
          <w:kern w:val="2"/>
          <w:sz w:val="28"/>
          <w:szCs w:val="28"/>
        </w:rPr>
        <w:t>работникам, уже имеющим профессиональное образование соответствующего уровня, и направленным на обучение работодателем.</w:t>
      </w:r>
    </w:p>
    <w:p w:rsidR="00BA0C29" w:rsidRDefault="00BA0C29" w:rsidP="00BA0C29">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color w:val="000000"/>
          <w:kern w:val="2"/>
          <w:sz w:val="28"/>
          <w:szCs w:val="28"/>
        </w:rPr>
      </w:pPr>
      <w:r>
        <w:rPr>
          <w:rFonts w:ascii="Times New Roman" w:eastAsia="Arial Unicode MS" w:hAnsi="Times New Roman" w:cs="Times New Roman"/>
          <w:color w:val="000000"/>
          <w:sz w:val="28"/>
          <w:szCs w:val="28"/>
        </w:rPr>
        <w:t>3.5. Содействовать</w:t>
      </w:r>
      <w:r>
        <w:rPr>
          <w:rFonts w:ascii="Times New Roman" w:eastAsia="Arial Unicode MS" w:hAnsi="Times New Roman" w:cs="Times New Roman"/>
          <w:color w:val="000000"/>
          <w:kern w:val="2"/>
          <w:sz w:val="28"/>
          <w:szCs w:val="28"/>
        </w:rPr>
        <w:t xml:space="preserve"> работнику, желающему пройти профессиональное  </w:t>
      </w:r>
      <w:proofErr w:type="gramStart"/>
      <w:r>
        <w:rPr>
          <w:rFonts w:ascii="Times New Roman" w:eastAsia="Arial Unicode MS" w:hAnsi="Times New Roman" w:cs="Times New Roman"/>
          <w:color w:val="000000"/>
          <w:kern w:val="2"/>
          <w:sz w:val="28"/>
          <w:szCs w:val="28"/>
        </w:rPr>
        <w:t>обучение по программам</w:t>
      </w:r>
      <w:proofErr w:type="gramEnd"/>
      <w:r>
        <w:rPr>
          <w:rFonts w:ascii="Times New Roman" w:eastAsia="Arial Unicode MS" w:hAnsi="Times New Roman" w:cs="Times New Roman"/>
          <w:color w:val="000000"/>
          <w:kern w:val="2"/>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BA0C29" w:rsidRDefault="00BA0C29" w:rsidP="00BA0C29">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color w:val="000000"/>
          <w:kern w:val="2"/>
          <w:sz w:val="28"/>
          <w:szCs w:val="28"/>
        </w:rPr>
      </w:pPr>
      <w:r>
        <w:rPr>
          <w:rFonts w:ascii="Times New Roman" w:eastAsia="Arial Unicode MS" w:hAnsi="Times New Roman" w:cs="Times New Roman"/>
          <w:color w:val="000000"/>
          <w:kern w:val="2"/>
          <w:sz w:val="28"/>
          <w:szCs w:val="28"/>
        </w:rPr>
        <w:t>3.6. Включить представителя</w:t>
      </w:r>
      <w:r>
        <w:rPr>
          <w:rFonts w:ascii="Times New Roman" w:eastAsia="Times New Roman" w:hAnsi="Times New Roman" w:cs="Times New Roman"/>
          <w:color w:val="000000"/>
          <w:kern w:val="2"/>
          <w:sz w:val="28"/>
          <w:szCs w:val="28"/>
          <w:lang w:eastAsia="ar-SA"/>
        </w:rPr>
        <w:t>выборного органа первичной профсоюзной организации</w:t>
      </w:r>
      <w:r>
        <w:rPr>
          <w:rFonts w:ascii="Times New Roman" w:eastAsia="Arial Unicode MS" w:hAnsi="Times New Roman" w:cs="Times New Roman"/>
          <w:color w:val="000000"/>
          <w:kern w:val="2"/>
          <w:sz w:val="28"/>
          <w:szCs w:val="28"/>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BA0C29" w:rsidRDefault="00BA0C29" w:rsidP="00BA0C29">
      <w:pPr>
        <w:shd w:val="clear" w:color="auto" w:fill="FFFFFF"/>
        <w:tabs>
          <w:tab w:val="left" w:pos="709"/>
        </w:tabs>
        <w:suppressAutoHyphens/>
        <w:autoSpaceDE w:val="0"/>
        <w:spacing w:after="0" w:line="240" w:lineRule="auto"/>
        <w:ind w:firstLine="709"/>
        <w:jc w:val="both"/>
        <w:rPr>
          <w:rFonts w:ascii="Times New Roman" w:eastAsia="Arial Unicode MS" w:hAnsi="Times New Roman" w:cs="Times New Roman"/>
          <w:color w:val="000000"/>
          <w:kern w:val="2"/>
          <w:sz w:val="28"/>
          <w:szCs w:val="28"/>
        </w:rPr>
      </w:pPr>
      <w:r>
        <w:rPr>
          <w:rFonts w:ascii="Times New Roman" w:eastAsia="Arial Unicode MS" w:hAnsi="Times New Roman" w:cs="Times New Roman"/>
          <w:color w:val="000000"/>
          <w:kern w:val="2"/>
          <w:sz w:val="28"/>
          <w:szCs w:val="28"/>
        </w:rPr>
        <w:t>3.7. Не</w:t>
      </w:r>
      <w:r>
        <w:rPr>
          <w:rFonts w:ascii="Times New Roman" w:eastAsia="Times New Roman" w:hAnsi="Times New Roman" w:cs="Times New Roman"/>
          <w:color w:val="000000"/>
          <w:kern w:val="2"/>
          <w:sz w:val="28"/>
          <w:szCs w:val="28"/>
          <w:lang w:eastAsia="ar-SA"/>
        </w:rPr>
        <w:t xml:space="preserve"> осуществлять в течение учебного года организационные мероприятия, которые могут повлечь высвобождение всех категорий работников до окончания учебного года.</w:t>
      </w:r>
    </w:p>
    <w:p w:rsidR="00BA0C29" w:rsidRDefault="00BA0C29" w:rsidP="00BA0C29">
      <w:pPr>
        <w:shd w:val="clear" w:color="auto" w:fill="FFFFFF"/>
        <w:tabs>
          <w:tab w:val="left" w:pos="0"/>
        </w:tabs>
        <w:spacing w:before="7" w:after="0" w:line="240" w:lineRule="auto"/>
        <w:ind w:right="7"/>
        <w:contextualSpacing/>
        <w:jc w:val="both"/>
        <w:rPr>
          <w:rFonts w:ascii="Times New Roman" w:eastAsia="Times New Roman" w:hAnsi="Times New Roman" w:cs="Times New Roman"/>
          <w:color w:val="000000"/>
          <w:sz w:val="28"/>
          <w:szCs w:val="28"/>
          <w:lang w:eastAsia="ru-RU"/>
        </w:rPr>
      </w:pPr>
      <w:r>
        <w:rPr>
          <w:rFonts w:ascii="Times New Roman" w:eastAsia="Arial Unicode MS" w:hAnsi="Times New Roman" w:cs="Times New Roman"/>
          <w:color w:val="000000"/>
          <w:sz w:val="28"/>
          <w:szCs w:val="28"/>
        </w:rPr>
        <w:tab/>
        <w:t>3.8.</w:t>
      </w:r>
      <w:r>
        <w:rPr>
          <w:rFonts w:ascii="Times New Roman" w:eastAsia="Times New Roman" w:hAnsi="Times New Roman" w:cs="Times New Roman"/>
          <w:color w:val="000000"/>
          <w:sz w:val="28"/>
          <w:szCs w:val="28"/>
          <w:lang w:eastAsia="ru-RU"/>
        </w:rPr>
        <w:t xml:space="preserve"> Стороны исходят из того, что:</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3.8.1</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lang w:eastAsia="ru-RU"/>
        </w:rPr>
        <w:t>При организации аттестации педагогических работников обеспечивается: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бесплатность прохождения аттестации для работников;</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гласность, коллегиальность, недопустимость дискриминации.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3.8.2. В соответствии краевым отраслевым соглашением,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w:t>
      </w:r>
      <w:r>
        <w:rPr>
          <w:rFonts w:ascii="Times New Roman" w:eastAsia="Times New Roman" w:hAnsi="Times New Roman" w:cs="Times New Roman"/>
          <w:color w:val="000000"/>
          <w:sz w:val="28"/>
          <w:szCs w:val="28"/>
          <w:lang w:eastAsia="ru-RU"/>
        </w:rPr>
        <w:lastRenderedPageBreak/>
        <w:t>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награжденные государственными, ведомственными наградами, получившие почетные звания, отраслевые знаки отличия за достижения в педагогической деятельности;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имеющие ученую степень кандидата или доктора наук по профилю деятельности;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 случае, когда педагог, имеющий действующую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3.8.3. Статус молодого специалиста возникает у выпускника организаций высшего или профессионального образования в возрасте до 30 лет, впервые принятого на работу по трудовому договору </w:t>
      </w:r>
      <w:r>
        <w:rPr>
          <w:rFonts w:ascii="Times New Roman" w:eastAsia="Times New Roman" w:hAnsi="Times New Roman" w:cs="Times New Roman"/>
          <w:sz w:val="28"/>
          <w:szCs w:val="28"/>
          <w:lang w:eastAsia="ru-RU"/>
        </w:rPr>
        <w:t>в образовательную организацию;</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молодым специалистом также признается работник, в возрасте до 30 лет, находящийся в трудовых отношениях с работодателем и впервые приступивший к работе в должности педагогического работника </w:t>
      </w:r>
      <w:r>
        <w:rPr>
          <w:rFonts w:ascii="Times New Roman" w:eastAsia="Times New Roman" w:hAnsi="Times New Roman" w:cs="Times New Roman"/>
          <w:sz w:val="28"/>
          <w:szCs w:val="28"/>
          <w:lang w:eastAsia="ru-RU"/>
        </w:rPr>
        <w:t>в течение года после окончания организации</w:t>
      </w:r>
      <w:r>
        <w:rPr>
          <w:rFonts w:ascii="Times New Roman" w:eastAsia="Times New Roman" w:hAnsi="Times New Roman" w:cs="Times New Roman"/>
          <w:color w:val="000000"/>
          <w:sz w:val="28"/>
          <w:szCs w:val="28"/>
          <w:lang w:eastAsia="ru-RU"/>
        </w:rPr>
        <w:t xml:space="preserve"> высшего или профессионального образования;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статус молодого специалиста действует в течение трех лет;</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статус молодого специалиста сохраняется или продлевается в случаях: призыва на военную службу или направления на заменяющую ее альтернативную гражданскую службу; перехода работника в другую организацию, осуществляющую образовательную деятельность на территории края; нахождения в отпуске по уходу за ребенком до достижения им возраста трех лет.</w:t>
      </w:r>
      <w:proofErr w:type="gramEnd"/>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3.8.4. В целях создания условий для поддержки молодых специалистов:</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i/>
          <w:color w:val="C00000"/>
          <w:sz w:val="28"/>
          <w:szCs w:val="28"/>
          <w:lang w:eastAsia="ru-RU"/>
        </w:rPr>
      </w:pPr>
      <w:r>
        <w:rPr>
          <w:rFonts w:ascii="Times New Roman" w:eastAsia="Times New Roman" w:hAnsi="Times New Roman" w:cs="Times New Roman"/>
          <w:color w:val="000000"/>
          <w:sz w:val="28"/>
          <w:szCs w:val="28"/>
          <w:lang w:eastAsia="ru-RU"/>
        </w:rPr>
        <w:t>-  закреплять за молодыми специалистами наставников из числа опытных педагогов. Наставникам за качественную работу с ними производить выплату стимулирующего характера в размере до 30% от ставки;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C00000"/>
          <w:sz w:val="28"/>
          <w:szCs w:val="28"/>
          <w:lang w:eastAsia="ru-RU"/>
        </w:rPr>
      </w:pPr>
      <w:r>
        <w:rPr>
          <w:rFonts w:ascii="Times New Roman" w:eastAsia="Times New Roman" w:hAnsi="Times New Roman" w:cs="Times New Roman"/>
          <w:color w:val="000000"/>
          <w:sz w:val="28"/>
          <w:szCs w:val="28"/>
          <w:lang w:eastAsia="ru-RU"/>
        </w:rPr>
        <w:t xml:space="preserve"> - осуществлять выплату стимулирующего характера молодым специалистам  в размере до 50% от ставки;</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обеспечивать методическое сопровождение работы молодых педагогов в начале профессиональной деятельности (участие в работе методических объединений и прочее);</w:t>
      </w:r>
    </w:p>
    <w:p w:rsidR="00BA0C29" w:rsidRDefault="00BA0C29" w:rsidP="00BA0C29">
      <w:pPr>
        <w:spacing w:after="100" w:afterAutospacing="1"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поощрять молодых педагогов, активно участвующих в творческой, воспитательной и общественной деятельности образовательной организации;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 Стороны совместно:</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3.9.1. 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3.9.2. Содействуют организации и проведению мероприятий, направленных на повышение социального и профессионального статуса  работников, чествуют ветеранов труда.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xml:space="preserve">3.9.3. Принимают меры по созданию условий для реализации программ пенсионного </w:t>
      </w:r>
      <w:r>
        <w:rPr>
          <w:rFonts w:ascii="Times New Roman" w:eastAsia="Times New Roman" w:hAnsi="Times New Roman" w:cs="Times New Roman"/>
          <w:color w:val="000000"/>
          <w:spacing w:val="-1"/>
          <w:sz w:val="28"/>
          <w:szCs w:val="28"/>
          <w:lang w:eastAsia="ru-RU"/>
        </w:rPr>
        <w:t xml:space="preserve">обеспечения работников, </w:t>
      </w:r>
      <w:r>
        <w:rPr>
          <w:rFonts w:ascii="Times New Roman" w:eastAsia="Times New Roman" w:hAnsi="Times New Roman" w:cs="Times New Roman"/>
          <w:color w:val="000000"/>
          <w:sz w:val="28"/>
          <w:szCs w:val="28"/>
          <w:lang w:eastAsia="ru-RU"/>
        </w:rPr>
        <w:t>проведению организационных и информационно-разъяснительных мероприятий по содержанию пенсионной реформы.</w:t>
      </w:r>
    </w:p>
    <w:p w:rsidR="00872E91" w:rsidRDefault="00BA0C29" w:rsidP="00BA0C29">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3.9.4. Способствуют организации досуга, спортивных и физкультурно-оздоровительных мероприятий. </w:t>
      </w:r>
    </w:p>
    <w:p w:rsidR="00BA0C29" w:rsidRDefault="00BA0C29" w:rsidP="009B2615">
      <w:pPr>
        <w:spacing w:after="100" w:afterAutospacing="1" w:line="240" w:lineRule="auto"/>
        <w:contextualSpacing/>
        <w:jc w:val="both"/>
        <w:rPr>
          <w:rFonts w:ascii="Times New Roman" w:eastAsia="Times New Roman" w:hAnsi="Times New Roman" w:cs="Times New Roman"/>
          <w:color w:val="000000"/>
          <w:sz w:val="28"/>
          <w:szCs w:val="28"/>
          <w:lang w:eastAsia="ru-RU"/>
        </w:rPr>
      </w:pPr>
    </w:p>
    <w:p w:rsidR="00BA0C29" w:rsidRDefault="00BA0C29" w:rsidP="00BA0C29">
      <w:pPr>
        <w:spacing w:after="0" w:line="240" w:lineRule="auto"/>
        <w:jc w:val="center"/>
        <w:outlineLvl w:val="0"/>
        <w:rPr>
          <w:rFonts w:ascii="Times New Roman" w:eastAsia="Times New Roman" w:hAnsi="Times New Roman" w:cs="Times New Roman"/>
          <w:b/>
          <w:bCs/>
          <w:caps/>
          <w:color w:val="000000"/>
          <w:sz w:val="28"/>
          <w:szCs w:val="28"/>
        </w:rPr>
      </w:pPr>
      <w:r>
        <w:rPr>
          <w:rFonts w:ascii="Times New Roman" w:eastAsia="Times New Roman" w:hAnsi="Times New Roman" w:cs="Times New Roman"/>
          <w:b/>
          <w:bCs/>
          <w:caps/>
          <w:color w:val="000000"/>
          <w:sz w:val="28"/>
          <w:szCs w:val="28"/>
          <w:lang w:val="en-US"/>
        </w:rPr>
        <w:t>IV</w:t>
      </w:r>
      <w:r>
        <w:rPr>
          <w:rFonts w:ascii="Times New Roman" w:eastAsia="Times New Roman" w:hAnsi="Times New Roman" w:cs="Times New Roman"/>
          <w:b/>
          <w:bCs/>
          <w:caps/>
          <w:color w:val="000000"/>
          <w:sz w:val="28"/>
          <w:szCs w:val="28"/>
        </w:rPr>
        <w:t>. рабочее время и время отдыха</w:t>
      </w:r>
    </w:p>
    <w:p w:rsidR="00BA0C29" w:rsidRDefault="00BA0C29" w:rsidP="00BA0C29">
      <w:pPr>
        <w:spacing w:after="0" w:line="240" w:lineRule="auto"/>
        <w:ind w:left="705"/>
        <w:jc w:val="center"/>
        <w:rPr>
          <w:rFonts w:ascii="Times New Roman" w:eastAsia="Times New Roman" w:hAnsi="Times New Roman" w:cs="Times New Roman"/>
          <w:b/>
          <w:bCs/>
          <w:color w:val="000000"/>
          <w:sz w:val="28"/>
          <w:szCs w:val="28"/>
        </w:rPr>
      </w:pP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Стороны пришли к соглашению о том, что:</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4.1.1.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w:t>
      </w:r>
      <w:r w:rsidR="0006518D" w:rsidRPr="00E743B9">
        <w:rPr>
          <w:rFonts w:ascii="Times New Roman" w:eastAsia="Times New Roman" w:hAnsi="Times New Roman" w:cs="Times New Roman"/>
          <w:i/>
          <w:sz w:val="28"/>
          <w:szCs w:val="28"/>
        </w:rPr>
        <w:t>(П</w:t>
      </w:r>
      <w:r w:rsidRPr="00E743B9">
        <w:rPr>
          <w:rFonts w:ascii="Times New Roman" w:eastAsia="Times New Roman" w:hAnsi="Times New Roman" w:cs="Times New Roman"/>
          <w:i/>
          <w:sz w:val="28"/>
          <w:szCs w:val="28"/>
        </w:rPr>
        <w:t>риложение № 1),</w:t>
      </w:r>
      <w:r>
        <w:rPr>
          <w:rFonts w:ascii="Times New Roman" w:eastAsia="Times New Roman" w:hAnsi="Times New Roman" w:cs="Times New Roman"/>
          <w:color w:val="000000"/>
          <w:sz w:val="28"/>
          <w:szCs w:val="28"/>
        </w:rPr>
        <w:t xml:space="preserve"> графиками работы, согласованными с выборным органом первичной профсоюзной организации. </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4.1.2.</w:t>
      </w:r>
      <w:r>
        <w:rPr>
          <w:rFonts w:ascii="Times New Roman" w:eastAsia="Times New Roman" w:hAnsi="Times New Roman" w:cs="Times New Roman"/>
          <w:color w:val="000000"/>
          <w:sz w:val="28"/>
          <w:szCs w:val="28"/>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A0C29" w:rsidRDefault="00BA0C29" w:rsidP="00E743B9">
      <w:pPr>
        <w:spacing w:after="0" w:line="240" w:lineRule="auto"/>
        <w:ind w:firstLine="720"/>
        <w:jc w:val="both"/>
        <w:rPr>
          <w:rFonts w:ascii="Times New Roman" w:eastAsia="Arial CYR" w:hAnsi="Times New Roman" w:cs="Times New Roman"/>
          <w:sz w:val="28"/>
          <w:szCs w:val="28"/>
        </w:rPr>
      </w:pPr>
      <w:r>
        <w:rPr>
          <w:rFonts w:ascii="Times New Roman" w:eastAsia="Arial CYR" w:hAnsi="Times New Roman" w:cs="Times New Roman"/>
          <w:sz w:val="28"/>
          <w:szCs w:val="28"/>
        </w:rPr>
        <w:t>4.1.3. Для работников и руководителей организации, распол</w:t>
      </w:r>
      <w:r w:rsidR="00E743B9">
        <w:rPr>
          <w:rFonts w:ascii="Times New Roman" w:eastAsia="Arial CYR" w:hAnsi="Times New Roman" w:cs="Times New Roman"/>
          <w:sz w:val="28"/>
          <w:szCs w:val="28"/>
        </w:rPr>
        <w:t xml:space="preserve">оженной в сельской местности, </w:t>
      </w:r>
      <w:r>
        <w:rPr>
          <w:rFonts w:ascii="Times New Roman" w:eastAsia="Arial CYR" w:hAnsi="Times New Roman" w:cs="Times New Roman"/>
          <w:sz w:val="28"/>
          <w:szCs w:val="28"/>
        </w:rPr>
        <w:t>женщин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E743B9" w:rsidRDefault="00BA0C29" w:rsidP="00872E9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4.1.4.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w:t>
      </w:r>
    </w:p>
    <w:p w:rsidR="00BA0C29" w:rsidRDefault="00BA0C29" w:rsidP="00872E9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w:t>
      </w:r>
      <w:r>
        <w:rPr>
          <w:rFonts w:ascii="Times New Roman" w:eastAsia="Times New Roman" w:hAnsi="Times New Roman" w:cs="Times New Roman"/>
          <w:color w:val="000000"/>
          <w:sz w:val="28"/>
          <w:szCs w:val="28"/>
          <w:lang w:eastAsia="ru-RU"/>
        </w:rPr>
        <w:lastRenderedPageBreak/>
        <w:t>№836-КЗ «О социальной</w:t>
      </w:r>
      <w:proofErr w:type="gramEnd"/>
      <w:r>
        <w:rPr>
          <w:rFonts w:ascii="Times New Roman" w:eastAsia="Times New Roman" w:hAnsi="Times New Roman" w:cs="Times New Roman"/>
          <w:color w:val="000000"/>
          <w:sz w:val="28"/>
          <w:szCs w:val="28"/>
          <w:lang w:eastAsia="ru-RU"/>
        </w:rPr>
        <w:t xml:space="preserve"> поддержке многодетных семей в Краснодарском крае»).</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4.1.5. Для педагогических работников устанавливается сокращенная продолжительность рабочего времени не более 36 часов в неделю (ст.333 ТК РФ).</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 1601).</w:t>
      </w:r>
    </w:p>
    <w:p w:rsidR="00BA0C29" w:rsidRDefault="00BA0C29" w:rsidP="00872E91">
      <w:pPr>
        <w:autoSpaceDE w:val="0"/>
        <w:autoSpaceDN w:val="0"/>
        <w:adjustRightInd w:val="0"/>
        <w:spacing w:after="0" w:line="240" w:lineRule="auto"/>
        <w:ind w:firstLine="70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групп, </w:t>
      </w:r>
      <w:r>
        <w:rPr>
          <w:rFonts w:ascii="Times New Roman" w:eastAsia="Times New Roman" w:hAnsi="Times New Roman" w:cs="Times New Roman"/>
          <w:sz w:val="28"/>
          <w:szCs w:val="28"/>
          <w:lang w:eastAsia="ru-RU"/>
        </w:rPr>
        <w:t>режима работы организации</w:t>
      </w:r>
      <w:r>
        <w:rPr>
          <w:rFonts w:ascii="Times New Roman" w:eastAsia="Times New Roman" w:hAnsi="Times New Roman" w:cs="Times New Roman"/>
          <w:color w:val="000000"/>
          <w:sz w:val="28"/>
          <w:szCs w:val="28"/>
          <w:lang w:eastAsia="ru-RU"/>
        </w:rPr>
        <w:t>), определенные сторонами условия трудового договора не могут быть сохранены.</w:t>
      </w:r>
    </w:p>
    <w:p w:rsidR="00BA0C29" w:rsidRDefault="00BA0C29" w:rsidP="00872E91">
      <w:pPr>
        <w:autoSpaceDE w:val="0"/>
        <w:autoSpaceDN w:val="0"/>
        <w:adjustRightInd w:val="0"/>
        <w:spacing w:after="0" w:line="240" w:lineRule="auto"/>
        <w:ind w:firstLine="705"/>
        <w:jc w:val="both"/>
        <w:rPr>
          <w:rFonts w:ascii="Times New Roman" w:eastAsia="MS Mincho"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4.1.7.</w:t>
      </w:r>
      <w:r>
        <w:rPr>
          <w:rFonts w:ascii="Times New Roman" w:eastAsia="MS Mincho" w:hAnsi="Times New Roman" w:cs="Times New Roman"/>
          <w:color w:val="000000"/>
          <w:sz w:val="28"/>
          <w:szCs w:val="28"/>
          <w:lang w:eastAsia="ru-RU"/>
        </w:rPr>
        <w:t xml:space="preserve"> При установлении педагогическим работникам, для которых данная организация является местом основной работы, нагрузки на новый учебный год сохраняется ее объем и преемственность.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4.1.6. настоящего раздела.  </w:t>
      </w:r>
    </w:p>
    <w:p w:rsidR="00BA0C29" w:rsidRDefault="00BA0C29" w:rsidP="00872E91">
      <w:pPr>
        <w:spacing w:after="0" w:line="240" w:lineRule="auto"/>
        <w:ind w:firstLine="705"/>
        <w:jc w:val="both"/>
        <w:rPr>
          <w:rFonts w:ascii="Times New Roman" w:eastAsia="MS Mincho" w:hAnsi="Times New Roman" w:cs="Times New Roman"/>
          <w:color w:val="000000"/>
          <w:sz w:val="28"/>
          <w:szCs w:val="28"/>
        </w:rPr>
      </w:pPr>
      <w:r>
        <w:rPr>
          <w:rFonts w:ascii="Times New Roman" w:eastAsia="MS Mincho" w:hAnsi="Times New Roman" w:cs="Times New Roman"/>
          <w:color w:val="000000"/>
          <w:sz w:val="28"/>
          <w:szCs w:val="28"/>
        </w:rPr>
        <w:t>Объем педагогической нагрузки  больше или меньше нормы часов  устанавливается только с  письменного согласия педагогического работника.</w:t>
      </w:r>
    </w:p>
    <w:p w:rsidR="00BA0C29" w:rsidRDefault="00BA0C29" w:rsidP="00872E91">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xml:space="preserve">4.1.8. </w:t>
      </w:r>
      <w:r>
        <w:rPr>
          <w:rFonts w:ascii="Times New Roman" w:eastAsia="Times New Roman" w:hAnsi="Times New Roman" w:cs="Times New Roman"/>
          <w:color w:val="000000"/>
          <w:sz w:val="28"/>
          <w:szCs w:val="28"/>
        </w:rPr>
        <w:t>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4.1.9. Продолжительность рабочей недели пять дней с двумя выходными днями в неделю устанавливается для работников Правилами внутреннего трудового распорядка и трудовыми договорами.</w:t>
      </w:r>
    </w:p>
    <w:p w:rsidR="00BA0C29" w:rsidRDefault="00BA0C29" w:rsidP="00BA0C29">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4.1.10. Привлечение работодателем работников к работе в сверхурочное время допускается только с письменного согласия работника с учетом мнения выборного органа первичной профсоюзной организации (ст.99 ТК РФ).</w:t>
      </w:r>
    </w:p>
    <w:p w:rsidR="009938AD"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4.1.11. Отдельные работники при необходимости могут эпизодически привлекаться к выполнению своих трудовых функций за </w:t>
      </w:r>
      <w:proofErr w:type="gramStart"/>
      <w:r>
        <w:rPr>
          <w:rFonts w:ascii="Times New Roman" w:eastAsia="Times New Roman" w:hAnsi="Times New Roman" w:cs="Times New Roman"/>
          <w:color w:val="000000"/>
          <w:sz w:val="28"/>
          <w:szCs w:val="28"/>
          <w:lang w:eastAsia="ru-RU"/>
        </w:rPr>
        <w:t>пределами</w:t>
      </w:r>
      <w:proofErr w:type="gramEnd"/>
      <w:r>
        <w:rPr>
          <w:rFonts w:ascii="Times New Roman" w:eastAsia="Times New Roman" w:hAnsi="Times New Roman" w:cs="Times New Roman"/>
          <w:color w:val="000000"/>
          <w:sz w:val="28"/>
          <w:szCs w:val="28"/>
          <w:lang w:eastAsia="ru-RU"/>
        </w:rPr>
        <w:t xml:space="preserve"> установленной для них продолжительности рабочего времени (ненормированный рабочий день). </w:t>
      </w:r>
      <w:r w:rsidR="009938AD">
        <w:rPr>
          <w:rFonts w:ascii="Times New Roman" w:eastAsia="Times New Roman" w:hAnsi="Times New Roman" w:cs="Times New Roman"/>
          <w:color w:val="000000"/>
          <w:sz w:val="28"/>
          <w:szCs w:val="28"/>
          <w:lang w:eastAsia="ru-RU"/>
        </w:rPr>
        <w:t xml:space="preserve">В соответствии со статьей 101 Трудового кодекса РФ установлен ненормированный рабочий день заместителю заведующего по АХЧ, ему предоставляется дополнительный оплачиваемый </w:t>
      </w:r>
      <w:r w:rsidR="009938AD">
        <w:rPr>
          <w:rFonts w:ascii="Times New Roman" w:eastAsia="Times New Roman" w:hAnsi="Times New Roman" w:cs="Times New Roman"/>
          <w:color w:val="000000"/>
          <w:sz w:val="28"/>
          <w:szCs w:val="28"/>
          <w:lang w:eastAsia="ru-RU"/>
        </w:rPr>
        <w:lastRenderedPageBreak/>
        <w:t>отпуск за ненормированный рабочий день не менее 7 календарных дней (ст.119 ТК РФ)</w:t>
      </w:r>
      <w:r w:rsidR="009938AD">
        <w:rPr>
          <w:rFonts w:ascii="Times New Roman" w:eastAsia="Times New Roman" w:hAnsi="Times New Roman" w:cs="Times New Roman"/>
          <w:sz w:val="28"/>
          <w:szCs w:val="28"/>
        </w:rPr>
        <w:t>.</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BA0C29" w:rsidRDefault="00BA0C29" w:rsidP="00872E9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4.1.13. </w:t>
      </w:r>
      <w:proofErr w:type="gramStart"/>
      <w:r>
        <w:rPr>
          <w:rFonts w:ascii="Times New Roman" w:eastAsia="Times New Roman" w:hAnsi="Times New Roman" w:cs="Times New Roman"/>
          <w:color w:val="000000"/>
          <w:sz w:val="28"/>
          <w:szCs w:val="28"/>
          <w:lang w:eastAsia="ru-RU"/>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(ст. 60.2 ТК РФ).</w:t>
      </w:r>
      <w:proofErr w:type="gramEnd"/>
    </w:p>
    <w:p w:rsidR="00BA0C29" w:rsidRDefault="00BA0C29" w:rsidP="00872E9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4.1.14.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BA0C29" w:rsidRDefault="00BA0C29" w:rsidP="00872E91">
      <w:pPr>
        <w:overflowPunct w:val="0"/>
        <w:autoSpaceDE w:val="0"/>
        <w:autoSpaceDN w:val="0"/>
        <w:adjustRightInd w:val="0"/>
        <w:spacing w:after="0" w:line="240" w:lineRule="auto"/>
        <w:ind w:right="-143" w:firstLine="709"/>
        <w:jc w:val="both"/>
        <w:textAlignment w:val="baseline"/>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w:t>
      </w:r>
      <w:proofErr w:type="gramEnd"/>
      <w:r>
        <w:rPr>
          <w:rFonts w:ascii="Times New Roman" w:eastAsia="Times New Roman" w:hAnsi="Times New Roman" w:cs="Times New Roman"/>
          <w:sz w:val="28"/>
          <w:szCs w:val="28"/>
          <w:lang w:eastAsia="ru-RU"/>
        </w:rPr>
        <w:t xml:space="preserve">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 259 ТК РФ).</w:t>
      </w:r>
    </w:p>
    <w:p w:rsidR="00BA0C29" w:rsidRDefault="009938AD" w:rsidP="00BA0C29">
      <w:pPr>
        <w:spacing w:after="0" w:line="240" w:lineRule="auto"/>
        <w:ind w:firstLine="705"/>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4.1.15. </w:t>
      </w:r>
      <w:r w:rsidR="00BA0C29">
        <w:rPr>
          <w:rFonts w:ascii="Times New Roman" w:eastAsia="Times New Roman" w:hAnsi="Times New Roman" w:cs="Times New Roman"/>
          <w:spacing w:val="-6"/>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A0C29" w:rsidRDefault="00BA0C29" w:rsidP="00BA0C29">
      <w:pPr>
        <w:spacing w:after="0" w:line="240" w:lineRule="auto"/>
        <w:ind w:firstLine="705"/>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BA0C29" w:rsidRDefault="00BA0C29"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6"/>
          <w:sz w:val="28"/>
          <w:szCs w:val="28"/>
          <w:lang w:eastAsia="ru-RU"/>
        </w:rPr>
        <w:t xml:space="preserve">4.1.16. </w:t>
      </w:r>
      <w:r>
        <w:rPr>
          <w:rFonts w:ascii="Times New Roman" w:eastAsia="Times New Roman" w:hAnsi="Times New Roman" w:cs="Times New Roman"/>
          <w:sz w:val="28"/>
          <w:szCs w:val="28"/>
          <w:lang w:eastAsia="ru-RU"/>
        </w:rPr>
        <w:t>Продолжительность отпусков  педагогич</w:t>
      </w:r>
      <w:r w:rsidR="00EA407A">
        <w:rPr>
          <w:rFonts w:ascii="Times New Roman" w:eastAsia="Times New Roman" w:hAnsi="Times New Roman" w:cs="Times New Roman"/>
          <w:sz w:val="28"/>
          <w:szCs w:val="28"/>
          <w:lang w:eastAsia="ru-RU"/>
        </w:rPr>
        <w:t>еских работников, заведующего, заместителей заведующего</w:t>
      </w:r>
      <w:r>
        <w:rPr>
          <w:rFonts w:ascii="Times New Roman" w:eastAsia="Times New Roman" w:hAnsi="Times New Roman" w:cs="Times New Roman"/>
          <w:sz w:val="28"/>
          <w:szCs w:val="28"/>
          <w:lang w:eastAsia="ru-RU"/>
        </w:rPr>
        <w:t>, руководителей структурных подразделений  регулируется постановлением Правительства Российской Федерации от 14 мая 2015 г. № 466 «О ежегодных основных удлиненных оплачиваемых отпусках»</w:t>
      </w:r>
      <w:r w:rsidR="00F2424A">
        <w:rPr>
          <w:rFonts w:ascii="Times New Roman" w:eastAsia="Times New Roman" w:hAnsi="Times New Roman" w:cs="Times New Roman"/>
          <w:sz w:val="28"/>
          <w:szCs w:val="28"/>
          <w:lang w:eastAsia="ru-RU"/>
        </w:rPr>
        <w:t>:</w:t>
      </w:r>
    </w:p>
    <w:p w:rsidR="00BA0C29" w:rsidRDefault="00BA0C29" w:rsidP="00BA0C29">
      <w:pPr>
        <w:shd w:val="clear" w:color="auto" w:fill="FFFFFF"/>
        <w:spacing w:before="4" w:after="0" w:line="240" w:lineRule="auto"/>
        <w:ind w:left="14" w:right="29" w:firstLine="695"/>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заведующий </w:t>
      </w:r>
      <w:r w:rsidR="00F2424A">
        <w:rPr>
          <w:rFonts w:ascii="Times New Roman" w:eastAsia="Times New Roman" w:hAnsi="Times New Roman" w:cs="Times New Roman"/>
          <w:sz w:val="28"/>
          <w:szCs w:val="28"/>
          <w:lang w:eastAsia="ru-RU"/>
        </w:rPr>
        <w:t xml:space="preserve">– 42 </w:t>
      </w:r>
      <w:proofErr w:type="gramStart"/>
      <w:r w:rsidR="00F2424A">
        <w:rPr>
          <w:rFonts w:ascii="Times New Roman" w:eastAsia="Times New Roman" w:hAnsi="Times New Roman" w:cs="Times New Roman"/>
          <w:sz w:val="28"/>
          <w:szCs w:val="28"/>
          <w:lang w:eastAsia="ru-RU"/>
        </w:rPr>
        <w:t>календарных</w:t>
      </w:r>
      <w:proofErr w:type="gramEnd"/>
      <w:r>
        <w:rPr>
          <w:rFonts w:ascii="Times New Roman" w:eastAsia="Times New Roman" w:hAnsi="Times New Roman" w:cs="Times New Roman"/>
          <w:sz w:val="28"/>
          <w:szCs w:val="28"/>
          <w:lang w:eastAsia="ru-RU"/>
        </w:rPr>
        <w:t xml:space="preserve"> дня</w:t>
      </w:r>
      <w:r>
        <w:rPr>
          <w:rFonts w:ascii="Times New Roman" w:eastAsia="Times New Roman" w:hAnsi="Times New Roman" w:cs="Times New Roman"/>
          <w:i/>
          <w:sz w:val="28"/>
          <w:szCs w:val="28"/>
          <w:lang w:eastAsia="ru-RU"/>
        </w:rPr>
        <w:t>;</w:t>
      </w:r>
    </w:p>
    <w:p w:rsidR="00BA0C29" w:rsidRDefault="00872E91" w:rsidP="00BA0C29">
      <w:pPr>
        <w:shd w:val="clear" w:color="auto" w:fill="FFFFFF"/>
        <w:spacing w:before="4" w:after="0" w:line="240" w:lineRule="auto"/>
        <w:ind w:left="14" w:right="29" w:firstLine="695"/>
        <w:contextualSpacing/>
        <w:jc w:val="both"/>
        <w:rPr>
          <w:rFonts w:ascii="Times New Roman" w:eastAsia="Times New Roman" w:hAnsi="Times New Roman" w:cs="Times New Roman"/>
          <w:i/>
          <w:color w:val="FF0000"/>
          <w:sz w:val="28"/>
          <w:szCs w:val="28"/>
          <w:lang w:eastAsia="ru-RU"/>
        </w:rPr>
      </w:pPr>
      <w:r>
        <w:rPr>
          <w:rFonts w:ascii="Times New Roman" w:eastAsia="Times New Roman" w:hAnsi="Times New Roman" w:cs="Times New Roman"/>
          <w:sz w:val="28"/>
          <w:szCs w:val="28"/>
          <w:lang w:eastAsia="ru-RU"/>
        </w:rPr>
        <w:t>-</w:t>
      </w:r>
      <w:r w:rsidR="00BA0C29">
        <w:rPr>
          <w:rFonts w:ascii="Times New Roman" w:eastAsia="Times New Roman" w:hAnsi="Times New Roman" w:cs="Times New Roman"/>
          <w:sz w:val="28"/>
          <w:szCs w:val="28"/>
          <w:lang w:eastAsia="ru-RU"/>
        </w:rPr>
        <w:t xml:space="preserve">старший воспитатель </w:t>
      </w:r>
      <w:r w:rsidR="00F2424A">
        <w:rPr>
          <w:rFonts w:ascii="Times New Roman" w:eastAsia="Times New Roman" w:hAnsi="Times New Roman" w:cs="Times New Roman"/>
          <w:sz w:val="28"/>
          <w:szCs w:val="28"/>
          <w:lang w:eastAsia="ru-RU"/>
        </w:rPr>
        <w:t xml:space="preserve">– 42 </w:t>
      </w:r>
      <w:proofErr w:type="gramStart"/>
      <w:r w:rsidR="00F2424A">
        <w:rPr>
          <w:rFonts w:ascii="Times New Roman" w:eastAsia="Times New Roman" w:hAnsi="Times New Roman" w:cs="Times New Roman"/>
          <w:sz w:val="28"/>
          <w:szCs w:val="28"/>
          <w:lang w:eastAsia="ru-RU"/>
        </w:rPr>
        <w:t>календарных</w:t>
      </w:r>
      <w:proofErr w:type="gramEnd"/>
      <w:r w:rsidR="00BA0C29">
        <w:rPr>
          <w:rFonts w:ascii="Times New Roman" w:eastAsia="Times New Roman" w:hAnsi="Times New Roman" w:cs="Times New Roman"/>
          <w:sz w:val="28"/>
          <w:szCs w:val="28"/>
          <w:lang w:eastAsia="ru-RU"/>
        </w:rPr>
        <w:t xml:space="preserve"> дня</w:t>
      </w:r>
      <w:r w:rsidR="00BA0C29">
        <w:rPr>
          <w:rFonts w:ascii="Times New Roman" w:eastAsia="Times New Roman" w:hAnsi="Times New Roman" w:cs="Times New Roman"/>
          <w:i/>
          <w:sz w:val="28"/>
          <w:szCs w:val="28"/>
          <w:lang w:eastAsia="ru-RU"/>
        </w:rPr>
        <w:t>;</w:t>
      </w:r>
    </w:p>
    <w:p w:rsidR="00BA0C29" w:rsidRDefault="00BA0C29" w:rsidP="00BA0C29">
      <w:pPr>
        <w:shd w:val="clear" w:color="auto" w:fill="FFFFFF"/>
        <w:spacing w:before="4" w:after="0" w:line="240" w:lineRule="auto"/>
        <w:ind w:left="14" w:right="29" w:firstLine="695"/>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воспитатель </w:t>
      </w:r>
      <w:r w:rsidR="00F2424A">
        <w:rPr>
          <w:rFonts w:ascii="Times New Roman" w:eastAsia="Times New Roman" w:hAnsi="Times New Roman" w:cs="Times New Roman"/>
          <w:sz w:val="28"/>
          <w:szCs w:val="28"/>
          <w:lang w:eastAsia="ru-RU"/>
        </w:rPr>
        <w:t xml:space="preserve">– 42 </w:t>
      </w:r>
      <w:proofErr w:type="gramStart"/>
      <w:r w:rsidR="00F2424A">
        <w:rPr>
          <w:rFonts w:ascii="Times New Roman" w:eastAsia="Times New Roman" w:hAnsi="Times New Roman" w:cs="Times New Roman"/>
          <w:sz w:val="28"/>
          <w:szCs w:val="28"/>
          <w:lang w:eastAsia="ru-RU"/>
        </w:rPr>
        <w:t>календарных</w:t>
      </w:r>
      <w:proofErr w:type="gramEnd"/>
      <w:r>
        <w:rPr>
          <w:rFonts w:ascii="Times New Roman" w:eastAsia="Times New Roman" w:hAnsi="Times New Roman" w:cs="Times New Roman"/>
          <w:sz w:val="28"/>
          <w:szCs w:val="28"/>
          <w:lang w:eastAsia="ru-RU"/>
        </w:rPr>
        <w:t xml:space="preserve"> дня</w:t>
      </w:r>
      <w:r>
        <w:rPr>
          <w:rFonts w:ascii="Times New Roman" w:eastAsia="Times New Roman" w:hAnsi="Times New Roman" w:cs="Times New Roman"/>
          <w:i/>
          <w:sz w:val="28"/>
          <w:szCs w:val="28"/>
          <w:lang w:eastAsia="ru-RU"/>
        </w:rPr>
        <w:t>;</w:t>
      </w:r>
    </w:p>
    <w:p w:rsidR="00BA0C29" w:rsidRDefault="00872E91" w:rsidP="00BA0C29">
      <w:pPr>
        <w:shd w:val="clear" w:color="auto" w:fill="FFFFFF"/>
        <w:spacing w:before="4" w:after="0" w:line="240" w:lineRule="auto"/>
        <w:ind w:left="14" w:right="29" w:firstLine="695"/>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BA0C29">
        <w:rPr>
          <w:rFonts w:ascii="Times New Roman" w:eastAsia="Times New Roman" w:hAnsi="Times New Roman" w:cs="Times New Roman"/>
          <w:sz w:val="28"/>
          <w:szCs w:val="28"/>
          <w:lang w:eastAsia="ru-RU"/>
        </w:rPr>
        <w:t xml:space="preserve">музыкальный руководитель </w:t>
      </w:r>
      <w:r w:rsidR="00F2424A">
        <w:rPr>
          <w:rFonts w:ascii="Times New Roman" w:eastAsia="Times New Roman" w:hAnsi="Times New Roman" w:cs="Times New Roman"/>
          <w:sz w:val="28"/>
          <w:szCs w:val="28"/>
          <w:lang w:eastAsia="ru-RU"/>
        </w:rPr>
        <w:t xml:space="preserve">– 42 </w:t>
      </w:r>
      <w:proofErr w:type="gramStart"/>
      <w:r w:rsidR="00F2424A">
        <w:rPr>
          <w:rFonts w:ascii="Times New Roman" w:eastAsia="Times New Roman" w:hAnsi="Times New Roman" w:cs="Times New Roman"/>
          <w:sz w:val="28"/>
          <w:szCs w:val="28"/>
          <w:lang w:eastAsia="ru-RU"/>
        </w:rPr>
        <w:t>календарных</w:t>
      </w:r>
      <w:proofErr w:type="gramEnd"/>
      <w:r w:rsidR="00BA0C29">
        <w:rPr>
          <w:rFonts w:ascii="Times New Roman" w:eastAsia="Times New Roman" w:hAnsi="Times New Roman" w:cs="Times New Roman"/>
          <w:sz w:val="28"/>
          <w:szCs w:val="28"/>
          <w:lang w:eastAsia="ru-RU"/>
        </w:rPr>
        <w:t xml:space="preserve"> дня</w:t>
      </w:r>
      <w:r w:rsidR="00BA0C29">
        <w:rPr>
          <w:rFonts w:ascii="Times New Roman" w:eastAsia="Times New Roman" w:hAnsi="Times New Roman" w:cs="Times New Roman"/>
          <w:i/>
          <w:sz w:val="28"/>
          <w:szCs w:val="28"/>
          <w:lang w:eastAsia="ru-RU"/>
        </w:rPr>
        <w:t>;</w:t>
      </w:r>
    </w:p>
    <w:p w:rsidR="00BA0C29" w:rsidRDefault="00872E91"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0C29">
        <w:rPr>
          <w:rFonts w:ascii="Times New Roman" w:eastAsia="Times New Roman" w:hAnsi="Times New Roman" w:cs="Times New Roman"/>
          <w:sz w:val="28"/>
          <w:szCs w:val="28"/>
          <w:lang w:eastAsia="ru-RU"/>
        </w:rPr>
        <w:t xml:space="preserve"> инструктор по физич</w:t>
      </w:r>
      <w:r w:rsidR="00F2424A">
        <w:rPr>
          <w:rFonts w:ascii="Times New Roman" w:eastAsia="Times New Roman" w:hAnsi="Times New Roman" w:cs="Times New Roman"/>
          <w:sz w:val="28"/>
          <w:szCs w:val="28"/>
          <w:lang w:eastAsia="ru-RU"/>
        </w:rPr>
        <w:t xml:space="preserve">еской культуре – 42 </w:t>
      </w:r>
      <w:proofErr w:type="gramStart"/>
      <w:r w:rsidR="00F2424A">
        <w:rPr>
          <w:rFonts w:ascii="Times New Roman" w:eastAsia="Times New Roman" w:hAnsi="Times New Roman" w:cs="Times New Roman"/>
          <w:sz w:val="28"/>
          <w:szCs w:val="28"/>
          <w:lang w:eastAsia="ru-RU"/>
        </w:rPr>
        <w:t>календарных</w:t>
      </w:r>
      <w:proofErr w:type="gramEnd"/>
      <w:r w:rsidR="00BA0C29">
        <w:rPr>
          <w:rFonts w:ascii="Times New Roman" w:eastAsia="Times New Roman" w:hAnsi="Times New Roman" w:cs="Times New Roman"/>
          <w:sz w:val="28"/>
          <w:szCs w:val="28"/>
          <w:lang w:eastAsia="ru-RU"/>
        </w:rPr>
        <w:t xml:space="preserve"> дня;</w:t>
      </w:r>
    </w:p>
    <w:p w:rsidR="00BA0C29" w:rsidRDefault="00F2424A"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педагог-</w:t>
      </w:r>
      <w:r w:rsidR="00BA0C29">
        <w:rPr>
          <w:rFonts w:ascii="Times New Roman" w:eastAsia="Times New Roman" w:hAnsi="Times New Roman" w:cs="Times New Roman"/>
          <w:sz w:val="28"/>
          <w:szCs w:val="28"/>
          <w:lang w:eastAsia="ru-RU"/>
        </w:rPr>
        <w:t xml:space="preserve">психолог </w:t>
      </w:r>
      <w:r>
        <w:rPr>
          <w:rFonts w:ascii="Times New Roman" w:eastAsia="Times New Roman" w:hAnsi="Times New Roman" w:cs="Times New Roman"/>
          <w:sz w:val="28"/>
          <w:szCs w:val="28"/>
          <w:lang w:eastAsia="ru-RU"/>
        </w:rPr>
        <w:t xml:space="preserve">– 42 </w:t>
      </w:r>
      <w:proofErr w:type="gramStart"/>
      <w:r>
        <w:rPr>
          <w:rFonts w:ascii="Times New Roman" w:eastAsia="Times New Roman" w:hAnsi="Times New Roman" w:cs="Times New Roman"/>
          <w:sz w:val="28"/>
          <w:szCs w:val="28"/>
          <w:lang w:eastAsia="ru-RU"/>
        </w:rPr>
        <w:t>календарных</w:t>
      </w:r>
      <w:proofErr w:type="gramEnd"/>
      <w:r w:rsidR="00BA0C29">
        <w:rPr>
          <w:rFonts w:ascii="Times New Roman" w:eastAsia="Times New Roman" w:hAnsi="Times New Roman" w:cs="Times New Roman"/>
          <w:sz w:val="28"/>
          <w:szCs w:val="28"/>
          <w:lang w:eastAsia="ru-RU"/>
        </w:rPr>
        <w:t xml:space="preserve"> дня;</w:t>
      </w:r>
    </w:p>
    <w:p w:rsidR="00BA0C29" w:rsidRDefault="00BA0C29"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 логопедической группе </w:t>
      </w:r>
      <w:r w:rsidR="00F242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56 календарных дней;</w:t>
      </w:r>
    </w:p>
    <w:p w:rsidR="00BA0C29" w:rsidRDefault="00F2424A"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учитель-</w:t>
      </w:r>
      <w:r w:rsidR="00BA0C29">
        <w:rPr>
          <w:rFonts w:ascii="Times New Roman" w:eastAsia="Times New Roman" w:hAnsi="Times New Roman" w:cs="Times New Roman"/>
          <w:sz w:val="28"/>
          <w:szCs w:val="28"/>
          <w:lang w:eastAsia="ru-RU"/>
        </w:rPr>
        <w:t xml:space="preserve">логопед </w:t>
      </w: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56 календарных дней;</w:t>
      </w:r>
    </w:p>
    <w:p w:rsidR="00BA0C29" w:rsidRDefault="009938AD" w:rsidP="00BA0C29">
      <w:pPr>
        <w:shd w:val="clear" w:color="auto" w:fill="FFFFFF"/>
        <w:spacing w:before="4" w:after="0" w:line="240" w:lineRule="auto"/>
        <w:ind w:left="14" w:right="2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A0C29">
        <w:rPr>
          <w:rFonts w:ascii="Times New Roman" w:eastAsia="Times New Roman" w:hAnsi="Times New Roman" w:cs="Times New Roman"/>
          <w:sz w:val="28"/>
          <w:szCs w:val="28"/>
          <w:lang w:eastAsia="ru-RU"/>
        </w:rPr>
        <w:t xml:space="preserve">- музыкальный руководитель в логопедической группе </w:t>
      </w:r>
      <w:r w:rsidR="00F2424A">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56 </w:t>
      </w:r>
      <w:proofErr w:type="gramStart"/>
      <w:r w:rsidR="00BA0C29">
        <w:rPr>
          <w:rFonts w:ascii="Times New Roman" w:eastAsia="Times New Roman" w:hAnsi="Times New Roman" w:cs="Times New Roman"/>
          <w:sz w:val="28"/>
          <w:szCs w:val="28"/>
          <w:lang w:eastAsia="ru-RU"/>
        </w:rPr>
        <w:t>календарных</w:t>
      </w:r>
      <w:proofErr w:type="gramEnd"/>
    </w:p>
    <w:p w:rsidR="00BA0C29" w:rsidRDefault="00BA0C29" w:rsidP="00BA0C29">
      <w:pPr>
        <w:shd w:val="clear" w:color="auto" w:fill="FFFFFF"/>
        <w:spacing w:before="4" w:after="0" w:line="240" w:lineRule="auto"/>
        <w:ind w:left="14" w:right="29" w:firstLine="69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дней; </w:t>
      </w:r>
    </w:p>
    <w:p w:rsidR="00BA0C29" w:rsidRDefault="00BA0C29" w:rsidP="009938AD">
      <w:pPr>
        <w:shd w:val="clear" w:color="auto" w:fill="FFFFFF"/>
        <w:spacing w:after="0" w:line="240" w:lineRule="auto"/>
        <w:ind w:left="696" w:firstLine="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ста</w:t>
      </w:r>
      <w:r w:rsidR="00F2424A">
        <w:rPr>
          <w:rFonts w:ascii="Times New Roman" w:eastAsia="Times New Roman" w:hAnsi="Times New Roman" w:cs="Times New Roman"/>
          <w:sz w:val="28"/>
          <w:szCs w:val="28"/>
          <w:lang w:eastAsia="ru-RU"/>
        </w:rPr>
        <w:t xml:space="preserve">ршая медсестра – 42 </w:t>
      </w:r>
      <w:proofErr w:type="gramStart"/>
      <w:r w:rsidR="00F2424A">
        <w:rPr>
          <w:rFonts w:ascii="Times New Roman" w:eastAsia="Times New Roman" w:hAnsi="Times New Roman" w:cs="Times New Roman"/>
          <w:sz w:val="28"/>
          <w:szCs w:val="28"/>
          <w:lang w:eastAsia="ru-RU"/>
        </w:rPr>
        <w:t>календарных</w:t>
      </w:r>
      <w:proofErr w:type="gramEnd"/>
      <w:r w:rsidR="003A4340">
        <w:rPr>
          <w:rFonts w:ascii="Times New Roman" w:eastAsia="Times New Roman" w:hAnsi="Times New Roman" w:cs="Times New Roman"/>
          <w:sz w:val="28"/>
          <w:szCs w:val="28"/>
          <w:lang w:eastAsia="ru-RU"/>
        </w:rPr>
        <w:t xml:space="preserve"> дня.</w:t>
      </w:r>
    </w:p>
    <w:p w:rsidR="00BA0C29" w:rsidRDefault="00BA0C29" w:rsidP="00BA0C2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 122 ТК РФ). </w:t>
      </w:r>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4.1.17. </w:t>
      </w:r>
      <w:r>
        <w:rPr>
          <w:rFonts w:ascii="Times New Roman" w:eastAsia="Times New Roman" w:hAnsi="Times New Roman" w:cs="Times New Roman"/>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времени начала отпуска работник должен быть письменно извещен не позднее, чем за две недели до его начала.</w:t>
      </w:r>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4.1.18.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4.1.19.</w:t>
      </w:r>
      <w:r>
        <w:rPr>
          <w:rFonts w:ascii="Times New Roman" w:eastAsia="Times New Roman" w:hAnsi="Times New Roman" w:cs="Times New Roman"/>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A0C29" w:rsidRDefault="00BA0C29" w:rsidP="00BA0C29">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Денежная компенсация за неиспользованный отпуск при увольнении работникаисчисляется исходя из количества неиспользованных дней отпуска с учетом рабочего года работника.</w:t>
      </w:r>
    </w:p>
    <w:p w:rsidR="00BA0C29" w:rsidRPr="00112E38" w:rsidRDefault="00F2424A" w:rsidP="00BA0C29">
      <w:pPr>
        <w:spacing w:after="0" w:line="240" w:lineRule="auto"/>
        <w:ind w:firstLine="705"/>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4.1.20. </w:t>
      </w:r>
      <w:r w:rsidR="00BA0C29">
        <w:rPr>
          <w:rFonts w:ascii="Times New Roman" w:eastAsia="Times New Roman" w:hAnsi="Times New Roman" w:cs="Times New Roman"/>
          <w:sz w:val="28"/>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предоставления </w:t>
      </w:r>
      <w:r w:rsidR="00BA0C29">
        <w:rPr>
          <w:rFonts w:ascii="Times New Roman" w:eastAsia="Times New Roman" w:hAnsi="Times New Roman" w:cs="Times New Roman"/>
          <w:sz w:val="28"/>
          <w:szCs w:val="28"/>
        </w:rPr>
        <w:lastRenderedPageBreak/>
        <w:t>педагогическим работникам организаций, осуществляющих образовательную деятельность, длительного отпуска сроком до одного года»</w:t>
      </w:r>
      <w:r w:rsidR="007C3923" w:rsidRPr="00E743B9">
        <w:rPr>
          <w:rFonts w:ascii="Times New Roman" w:eastAsia="Times New Roman" w:hAnsi="Times New Roman" w:cs="Times New Roman"/>
          <w:i/>
          <w:color w:val="000000" w:themeColor="text1"/>
          <w:sz w:val="28"/>
          <w:szCs w:val="28"/>
        </w:rPr>
        <w:t>(П</w:t>
      </w:r>
      <w:r w:rsidR="00BA0C29" w:rsidRPr="00E743B9">
        <w:rPr>
          <w:rFonts w:ascii="Times New Roman" w:eastAsia="Times New Roman" w:hAnsi="Times New Roman" w:cs="Times New Roman"/>
          <w:i/>
          <w:color w:val="000000" w:themeColor="text1"/>
          <w:sz w:val="28"/>
          <w:szCs w:val="28"/>
        </w:rPr>
        <w:t>риложение №</w:t>
      </w:r>
      <w:r w:rsidR="007C3923" w:rsidRPr="00E743B9">
        <w:rPr>
          <w:rFonts w:ascii="Times New Roman" w:eastAsia="Times New Roman" w:hAnsi="Times New Roman" w:cs="Times New Roman"/>
          <w:i/>
          <w:color w:val="000000" w:themeColor="text1"/>
          <w:sz w:val="28"/>
          <w:szCs w:val="28"/>
        </w:rPr>
        <w:t>2)</w:t>
      </w:r>
      <w:r w:rsidR="00BA0C29" w:rsidRPr="00E743B9">
        <w:rPr>
          <w:rFonts w:ascii="Times New Roman" w:eastAsia="Times New Roman" w:hAnsi="Times New Roman" w:cs="Times New Roman"/>
          <w:color w:val="000000" w:themeColor="text1"/>
          <w:sz w:val="28"/>
          <w:szCs w:val="28"/>
        </w:rPr>
        <w:t>.</w:t>
      </w:r>
    </w:p>
    <w:p w:rsidR="00BA0C29" w:rsidRDefault="00BA0C29" w:rsidP="00BA0C2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Стороны договорились:</w:t>
      </w:r>
    </w:p>
    <w:p w:rsidR="00BA0C29" w:rsidRDefault="00BA0C29" w:rsidP="00BA0C29">
      <w:pPr>
        <w:spacing w:after="0" w:line="240" w:lineRule="auto"/>
        <w:ind w:firstLine="70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bookmarkStart w:id="0" w:name="sub_1282"/>
      <w:r>
        <w:rPr>
          <w:rFonts w:ascii="Times New Roman" w:eastAsia="Times New Roman" w:hAnsi="Times New Roman" w:cs="Times New Roman"/>
          <w:sz w:val="28"/>
          <w:szCs w:val="28"/>
          <w:lang w:eastAsia="ru-RU"/>
        </w:rPr>
        <w:t>.2.1. Работодатель обязан на основании письменного заявления работника предоставить отпуск без сохранения заработной платы, помимо оснований, предусмотренных статьей 128 ТК РФ, в случаях:</w:t>
      </w:r>
    </w:p>
    <w:bookmarkEnd w:id="0"/>
    <w:p w:rsidR="00BA0C29" w:rsidRDefault="00F2424A" w:rsidP="00F2424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BA0C29" w:rsidRDefault="00BA0C29" w:rsidP="00BA0C29">
      <w:pPr>
        <w:spacing w:after="0" w:line="24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для сопровождения 1 сентября детей младшего школьного возраста в школу – 1 календарный день;</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рождения внуков – 1 календарный день;</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бракосочетания детей работников – 3 календарных дня;</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председателю выборного органа первичной профсоюзной организации – 2 </w:t>
      </w:r>
      <w:proofErr w:type="gramStart"/>
      <w:r>
        <w:rPr>
          <w:rFonts w:ascii="Times New Roman" w:eastAsia="Times New Roman" w:hAnsi="Times New Roman" w:cs="Times New Roman"/>
          <w:sz w:val="28"/>
          <w:szCs w:val="28"/>
        </w:rPr>
        <w:t>календарных</w:t>
      </w:r>
      <w:proofErr w:type="gramEnd"/>
      <w:r>
        <w:rPr>
          <w:rFonts w:ascii="Times New Roman" w:eastAsia="Times New Roman" w:hAnsi="Times New Roman" w:cs="Times New Roman"/>
          <w:sz w:val="28"/>
          <w:szCs w:val="28"/>
        </w:rPr>
        <w:t xml:space="preserve"> дня;</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членам профкома –  1 календарный день;</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связи с переездом на новое место жительства – 3  </w:t>
      </w:r>
      <w:proofErr w:type="gramStart"/>
      <w:r>
        <w:rPr>
          <w:rFonts w:ascii="Times New Roman" w:eastAsia="Times New Roman" w:hAnsi="Times New Roman" w:cs="Times New Roman"/>
          <w:sz w:val="28"/>
          <w:szCs w:val="28"/>
        </w:rPr>
        <w:t>календарных</w:t>
      </w:r>
      <w:proofErr w:type="gramEnd"/>
      <w:r>
        <w:rPr>
          <w:rFonts w:ascii="Times New Roman" w:eastAsia="Times New Roman" w:hAnsi="Times New Roman" w:cs="Times New Roman"/>
          <w:sz w:val="28"/>
          <w:szCs w:val="28"/>
        </w:rPr>
        <w:t xml:space="preserve"> дня;</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проводов детей на военную службу – 2 календарных дня;</w:t>
      </w:r>
    </w:p>
    <w:p w:rsidR="00BA0C29" w:rsidRDefault="00BA0C29" w:rsidP="00BA0C2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тяжелого заболевания близкого </w:t>
      </w:r>
      <w:r w:rsidR="00F2424A">
        <w:rPr>
          <w:rFonts w:ascii="Times New Roman" w:eastAsia="Times New Roman" w:hAnsi="Times New Roman" w:cs="Times New Roman"/>
          <w:sz w:val="28"/>
          <w:szCs w:val="28"/>
        </w:rPr>
        <w:t>родственника – 5 календарных дней</w:t>
      </w:r>
      <w:r>
        <w:rPr>
          <w:rFonts w:ascii="Times New Roman" w:eastAsia="Times New Roman" w:hAnsi="Times New Roman" w:cs="Times New Roman"/>
          <w:sz w:val="28"/>
          <w:szCs w:val="28"/>
        </w:rPr>
        <w:t>;</w:t>
      </w:r>
    </w:p>
    <w:p w:rsidR="00BA0C29" w:rsidRPr="0096233E" w:rsidRDefault="00BA0C29" w:rsidP="0096233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стаж работы в организации (свыше 5  лет) – 3 календарных дня.</w:t>
      </w:r>
    </w:p>
    <w:p w:rsidR="00BA0C29" w:rsidRPr="0096233E" w:rsidRDefault="00BA0C29" w:rsidP="00BA0C29">
      <w:pPr>
        <w:spacing w:after="0" w:line="240" w:lineRule="auto"/>
        <w:ind w:firstLine="720"/>
        <w:contextualSpacing/>
        <w:jc w:val="both"/>
        <w:rPr>
          <w:rFonts w:ascii="Times New Roman" w:eastAsia="Times New Roman" w:hAnsi="Times New Roman" w:cs="Times New Roman"/>
          <w:sz w:val="28"/>
          <w:szCs w:val="28"/>
          <w:lang w:eastAsia="ru-RU"/>
        </w:rPr>
      </w:pPr>
      <w:r w:rsidRPr="0096233E">
        <w:rPr>
          <w:rFonts w:ascii="Times New Roman" w:eastAsia="Times New Roman" w:hAnsi="Times New Roman" w:cs="Times New Roman"/>
          <w:sz w:val="28"/>
          <w:szCs w:val="28"/>
          <w:lang w:eastAsia="ru-RU"/>
        </w:rPr>
        <w:t>- при работе без листков нетрудоспособности – 2 календарных дня;</w:t>
      </w:r>
    </w:p>
    <w:p w:rsidR="00BA0C29" w:rsidRPr="0096233E"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96233E">
        <w:rPr>
          <w:rFonts w:ascii="Times New Roman" w:eastAsia="Times New Roman" w:hAnsi="Times New Roman" w:cs="Times New Roman"/>
          <w:sz w:val="28"/>
          <w:szCs w:val="28"/>
          <w:lang w:eastAsia="ru-RU"/>
        </w:rPr>
        <w:t xml:space="preserve">- </w:t>
      </w:r>
      <w:proofErr w:type="gramStart"/>
      <w:r w:rsidRPr="0096233E">
        <w:rPr>
          <w:rFonts w:ascii="Times New Roman" w:eastAsia="Times New Roman" w:hAnsi="Times New Roman" w:cs="Times New Roman"/>
          <w:sz w:val="28"/>
          <w:szCs w:val="28"/>
          <w:lang w:eastAsia="ru-RU"/>
        </w:rPr>
        <w:t>выполнившим</w:t>
      </w:r>
      <w:proofErr w:type="gramEnd"/>
      <w:r w:rsidRPr="0096233E">
        <w:rPr>
          <w:rFonts w:ascii="Times New Roman" w:eastAsia="Times New Roman" w:hAnsi="Times New Roman" w:cs="Times New Roman"/>
          <w:sz w:val="28"/>
          <w:szCs w:val="28"/>
          <w:lang w:eastAsia="ru-RU"/>
        </w:rPr>
        <w:t xml:space="preserve"> нормативы Всероссийского физкультурно-спортивного комплекса «Готов к труду и обороне» на зна</w:t>
      </w:r>
      <w:r w:rsidR="003A4340">
        <w:rPr>
          <w:rFonts w:ascii="Times New Roman" w:eastAsia="Times New Roman" w:hAnsi="Times New Roman" w:cs="Times New Roman"/>
          <w:sz w:val="28"/>
          <w:szCs w:val="28"/>
          <w:lang w:eastAsia="ru-RU"/>
        </w:rPr>
        <w:t>ки отличия – 1 календарный день;</w:t>
      </w:r>
    </w:p>
    <w:p w:rsidR="00BA0C29" w:rsidRPr="0096233E" w:rsidRDefault="00BA0C29" w:rsidP="00BA0C29">
      <w:pPr>
        <w:spacing w:after="100" w:afterAutospacing="1" w:line="240" w:lineRule="auto"/>
        <w:ind w:firstLine="708"/>
        <w:contextualSpacing/>
        <w:jc w:val="both"/>
        <w:rPr>
          <w:rFonts w:ascii="Times New Roman" w:eastAsia="Times New Roman" w:hAnsi="Times New Roman" w:cs="Times New Roman"/>
          <w:i/>
          <w:sz w:val="24"/>
          <w:szCs w:val="24"/>
          <w:lang w:eastAsia="ru-RU"/>
        </w:rPr>
      </w:pPr>
      <w:r w:rsidRPr="0096233E">
        <w:rPr>
          <w:rFonts w:ascii="Times New Roman" w:eastAsia="Times New Roman" w:hAnsi="Times New Roman" w:cs="Times New Roman"/>
          <w:sz w:val="28"/>
          <w:szCs w:val="28"/>
          <w:lang w:eastAsia="ru-RU"/>
        </w:rPr>
        <w:t xml:space="preserve">- председателям первичных профсоюзных организаций, уполномоченным по охране труда </w:t>
      </w:r>
      <w:r w:rsidR="00F2424A" w:rsidRPr="0096233E">
        <w:rPr>
          <w:rFonts w:ascii="Times New Roman" w:eastAsia="Times New Roman" w:hAnsi="Times New Roman" w:cs="Times New Roman"/>
          <w:sz w:val="28"/>
          <w:szCs w:val="28"/>
          <w:lang w:eastAsia="ru-RU"/>
        </w:rPr>
        <w:t xml:space="preserve">– </w:t>
      </w:r>
      <w:r w:rsidR="003A4340">
        <w:rPr>
          <w:rFonts w:ascii="Times New Roman" w:eastAsia="Times New Roman" w:hAnsi="Times New Roman" w:cs="Times New Roman"/>
          <w:sz w:val="28"/>
          <w:szCs w:val="28"/>
          <w:lang w:eastAsia="ru-RU"/>
        </w:rPr>
        <w:t>3 календарных дня.</w:t>
      </w:r>
    </w:p>
    <w:p w:rsidR="0096233E" w:rsidRDefault="0096233E" w:rsidP="0096233E">
      <w:pPr>
        <w:spacing w:after="100" w:afterAutospacing="1" w:line="240" w:lineRule="auto"/>
        <w:ind w:firstLine="708"/>
        <w:contextualSpacing/>
        <w:jc w:val="both"/>
        <w:rPr>
          <w:rFonts w:ascii="Times New Roman" w:eastAsia="Times New Roman" w:hAnsi="Times New Roman" w:cs="Times New Roman"/>
          <w:sz w:val="28"/>
          <w:szCs w:val="28"/>
          <w:lang w:eastAsia="ru-RU"/>
        </w:rPr>
      </w:pPr>
      <w:r w:rsidRPr="0096233E">
        <w:rPr>
          <w:rFonts w:ascii="Times New Roman" w:eastAsia="Times New Roman" w:hAnsi="Times New Roman" w:cs="Times New Roman"/>
          <w:sz w:val="28"/>
          <w:szCs w:val="28"/>
          <w:lang w:eastAsia="ru-RU"/>
        </w:rPr>
        <w:t>4.2.2</w:t>
      </w:r>
      <w:r w:rsidR="003A4340">
        <w:rPr>
          <w:rFonts w:ascii="Times New Roman" w:eastAsia="Times New Roman" w:hAnsi="Times New Roman" w:cs="Times New Roman"/>
          <w:sz w:val="28"/>
          <w:szCs w:val="28"/>
          <w:lang w:eastAsia="ru-RU"/>
        </w:rPr>
        <w:t>.</w:t>
      </w:r>
      <w:r w:rsidRPr="0096233E">
        <w:rPr>
          <w:rFonts w:ascii="Times New Roman" w:eastAsia="Times New Roman" w:hAnsi="Times New Roman" w:cs="Times New Roman"/>
          <w:sz w:val="28"/>
          <w:szCs w:val="28"/>
          <w:lang w:eastAsia="ru-RU"/>
        </w:rPr>
        <w:t xml:space="preserve"> Работникам </w:t>
      </w:r>
      <w:r w:rsidRPr="0096233E">
        <w:rPr>
          <w:rFonts w:ascii="Times New Roman" w:hAnsi="Times New Roman" w:cs="Times New Roman"/>
          <w:sz w:val="28"/>
          <w:szCs w:val="28"/>
        </w:rPr>
        <w:t>по их заявлению</w:t>
      </w:r>
      <w:r w:rsidRPr="0096233E">
        <w:rPr>
          <w:rFonts w:ascii="Times New Roman" w:eastAsia="Times New Roman" w:hAnsi="Times New Roman" w:cs="Times New Roman"/>
          <w:sz w:val="28"/>
          <w:szCs w:val="28"/>
          <w:lang w:eastAsia="ru-RU"/>
        </w:rPr>
        <w:t>предоставляется дополнительный оплачив</w:t>
      </w:r>
      <w:r>
        <w:rPr>
          <w:rFonts w:ascii="Times New Roman" w:eastAsia="Times New Roman" w:hAnsi="Times New Roman" w:cs="Times New Roman"/>
          <w:sz w:val="28"/>
          <w:szCs w:val="28"/>
          <w:lang w:eastAsia="ru-RU"/>
        </w:rPr>
        <w:t>аемый отпу</w:t>
      </w:r>
      <w:proofErr w:type="gramStart"/>
      <w:r>
        <w:rPr>
          <w:rFonts w:ascii="Times New Roman" w:eastAsia="Times New Roman" w:hAnsi="Times New Roman" w:cs="Times New Roman"/>
          <w:sz w:val="28"/>
          <w:szCs w:val="28"/>
          <w:lang w:eastAsia="ru-RU"/>
        </w:rPr>
        <w:t>ск в  сл</w:t>
      </w:r>
      <w:proofErr w:type="gramEnd"/>
      <w:r>
        <w:rPr>
          <w:rFonts w:ascii="Times New Roman" w:eastAsia="Times New Roman" w:hAnsi="Times New Roman" w:cs="Times New Roman"/>
          <w:sz w:val="28"/>
          <w:szCs w:val="28"/>
          <w:lang w:eastAsia="ru-RU"/>
        </w:rPr>
        <w:t>едующем случае</w:t>
      </w:r>
      <w:r w:rsidRPr="0096233E">
        <w:rPr>
          <w:rFonts w:ascii="Times New Roman" w:eastAsia="Times New Roman" w:hAnsi="Times New Roman" w:cs="Times New Roman"/>
          <w:sz w:val="28"/>
          <w:szCs w:val="28"/>
          <w:lang w:eastAsia="ru-RU"/>
        </w:rPr>
        <w:t>:</w:t>
      </w:r>
    </w:p>
    <w:p w:rsidR="00BA0C29" w:rsidRPr="0096233E" w:rsidRDefault="0096233E" w:rsidP="00BA0C29">
      <w:pPr>
        <w:spacing w:after="100" w:afterAutospacing="1" w:line="240" w:lineRule="auto"/>
        <w:ind w:firstLine="708"/>
        <w:contextualSpacing/>
        <w:jc w:val="both"/>
        <w:rPr>
          <w:rFonts w:ascii="Times New Roman" w:eastAsia="Times New Roman" w:hAnsi="Times New Roman" w:cs="Times New Roman"/>
          <w:i/>
          <w:sz w:val="24"/>
          <w:szCs w:val="24"/>
          <w:lang w:eastAsia="ru-RU"/>
        </w:rPr>
      </w:pPr>
      <w:r w:rsidRPr="00D55ECF">
        <w:rPr>
          <w:rFonts w:ascii="Times New Roman" w:eastAsia="Times New Roman" w:hAnsi="Times New Roman" w:cs="Times New Roman"/>
          <w:color w:val="FF0000"/>
          <w:sz w:val="28"/>
          <w:szCs w:val="28"/>
          <w:lang w:eastAsia="ru-RU"/>
        </w:rPr>
        <w:t> </w:t>
      </w:r>
      <w:r w:rsidR="00BA0C29" w:rsidRPr="0096233E">
        <w:rPr>
          <w:rFonts w:ascii="Times New Roman" w:eastAsia="Times New Roman" w:hAnsi="Times New Roman" w:cs="Times New Roman"/>
          <w:sz w:val="28"/>
          <w:szCs w:val="28"/>
          <w:lang w:eastAsia="ru-RU"/>
        </w:rPr>
        <w:t>- членам и экспертам аттестационной комиссии министерства образования, науки и молодежной</w:t>
      </w:r>
      <w:r w:rsidR="003A4340">
        <w:rPr>
          <w:rFonts w:ascii="Times New Roman" w:eastAsia="Times New Roman" w:hAnsi="Times New Roman" w:cs="Times New Roman"/>
          <w:sz w:val="28"/>
          <w:szCs w:val="28"/>
          <w:lang w:eastAsia="ru-RU"/>
        </w:rPr>
        <w:t xml:space="preserve">    политики     </w:t>
      </w:r>
      <w:r>
        <w:rPr>
          <w:rFonts w:ascii="Times New Roman" w:eastAsia="Times New Roman" w:hAnsi="Times New Roman" w:cs="Times New Roman"/>
          <w:sz w:val="28"/>
          <w:szCs w:val="28"/>
          <w:lang w:eastAsia="ru-RU"/>
        </w:rPr>
        <w:t xml:space="preserve">Краснодарского края – </w:t>
      </w:r>
      <w:r w:rsidR="00BA0C29" w:rsidRPr="0096233E">
        <w:rPr>
          <w:rFonts w:ascii="Times New Roman" w:eastAsia="Times New Roman" w:hAnsi="Times New Roman" w:cs="Times New Roman"/>
          <w:sz w:val="28"/>
          <w:szCs w:val="28"/>
          <w:lang w:eastAsia="ru-RU"/>
        </w:rPr>
        <w:t xml:space="preserve">3 </w:t>
      </w:r>
      <w:proofErr w:type="gramStart"/>
      <w:r w:rsidR="00BA0C29" w:rsidRPr="0096233E">
        <w:rPr>
          <w:rFonts w:ascii="Times New Roman" w:eastAsia="Times New Roman" w:hAnsi="Times New Roman" w:cs="Times New Roman"/>
          <w:sz w:val="28"/>
          <w:szCs w:val="28"/>
          <w:lang w:eastAsia="ru-RU"/>
        </w:rPr>
        <w:t>календарных</w:t>
      </w:r>
      <w:proofErr w:type="gramEnd"/>
      <w:r w:rsidR="00BA0C29" w:rsidRPr="0096233E">
        <w:rPr>
          <w:rFonts w:ascii="Times New Roman" w:eastAsia="Times New Roman" w:hAnsi="Times New Roman" w:cs="Times New Roman"/>
          <w:sz w:val="28"/>
          <w:szCs w:val="28"/>
          <w:lang w:eastAsia="ru-RU"/>
        </w:rPr>
        <w:t xml:space="preserve"> дня;</w:t>
      </w:r>
    </w:p>
    <w:p w:rsidR="00BA0C29" w:rsidRDefault="00BA0C29" w:rsidP="00BA0C29">
      <w:pPr>
        <w:tabs>
          <w:tab w:val="left" w:pos="1620"/>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4.2.3.</w:t>
      </w:r>
      <w:r>
        <w:rPr>
          <w:rFonts w:ascii="Times New Roman" w:eastAsia="Times New Roman" w:hAnsi="Times New Roman" w:cs="Times New Roman"/>
          <w:sz w:val="28"/>
          <w:szCs w:val="28"/>
        </w:rPr>
        <w:tab/>
        <w:t xml:space="preserve">Освобождать работников от работы в день сдачи крови и ее компонентов.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 После каждого дня сдачи крови  и ее компонентов предоставляется дополнительный день отдыха. При сдаче крови и ее компонентов сохранять за работником его средний заработок за дни сдачи и предоставленные в связи с этим дни отдыха (ст. 186 ТК РФ).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4.2.4.</w:t>
      </w:r>
      <w:r>
        <w:rPr>
          <w:rFonts w:ascii="Times New Roman" w:eastAsia="Times New Roman" w:hAnsi="Times New Roman" w:cs="Times New Roman"/>
          <w:sz w:val="28"/>
          <w:szCs w:val="28"/>
          <w:lang w:eastAsia="ru-RU"/>
        </w:rPr>
        <w:t>Работодатель, при установлении администрацией Краснодарского края нерабочих дней, не предусмотренных ТК РФ (</w:t>
      </w:r>
      <w:proofErr w:type="spellStart"/>
      <w:r>
        <w:rPr>
          <w:rFonts w:ascii="Times New Roman" w:eastAsia="Times New Roman" w:hAnsi="Times New Roman" w:cs="Times New Roman"/>
          <w:sz w:val="28"/>
          <w:szCs w:val="28"/>
          <w:lang w:eastAsia="ru-RU"/>
        </w:rPr>
        <w:t>Радоница</w:t>
      </w:r>
      <w:proofErr w:type="spellEnd"/>
      <w:r>
        <w:rPr>
          <w:rFonts w:ascii="Times New Roman" w:eastAsia="Times New Roman" w:hAnsi="Times New Roman" w:cs="Times New Roman"/>
          <w:sz w:val="28"/>
          <w:szCs w:val="28"/>
          <w:lang w:eastAsia="ru-RU"/>
        </w:rPr>
        <w:t xml:space="preserve"> и др.), не сокращает для работников месячную норму рабочего времени. В случае </w:t>
      </w:r>
      <w:r>
        <w:rPr>
          <w:rFonts w:ascii="Times New Roman" w:eastAsia="Times New Roman" w:hAnsi="Times New Roman" w:cs="Times New Roman"/>
          <w:sz w:val="28"/>
          <w:szCs w:val="28"/>
          <w:lang w:eastAsia="ru-RU"/>
        </w:rPr>
        <w:lastRenderedPageBreak/>
        <w:t xml:space="preserve">привлечения к работе в эти дни, оплата труда работников производится в соответствии со ст. 153 ТК РФ. </w:t>
      </w:r>
    </w:p>
    <w:p w:rsidR="00BA0C29" w:rsidRDefault="00BA0C29" w:rsidP="00680FEB">
      <w:pPr>
        <w:spacing w:after="100" w:afterAutospacing="1" w:line="240" w:lineRule="auto"/>
        <w:ind w:firstLine="708"/>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4.2.5. 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организации с учетом мнения выборного профсоюзного органа.</w:t>
      </w:r>
    </w:p>
    <w:p w:rsidR="00BA0C29" w:rsidRDefault="00BA0C29" w:rsidP="00680FEB">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4.2.6.</w:t>
      </w:r>
      <w:r>
        <w:rPr>
          <w:rFonts w:ascii="Times New Roman" w:eastAsia="Times New Roman" w:hAnsi="Times New Roman" w:cs="Times New Roman"/>
          <w:sz w:val="28"/>
          <w:szCs w:val="28"/>
          <w:lang w:eastAsia="ru-RU"/>
        </w:rPr>
        <w:tab/>
        <w:t xml:space="preserve">Выборный орган первичной профсоюзной организации обязуется 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80FEB" w:rsidRDefault="00680FEB" w:rsidP="00C662D1">
      <w:pPr>
        <w:tabs>
          <w:tab w:val="left" w:pos="3390"/>
        </w:tabs>
        <w:spacing w:after="100" w:afterAutospacing="1" w:line="240" w:lineRule="auto"/>
        <w:contextualSpacing/>
        <w:jc w:val="both"/>
        <w:rPr>
          <w:rFonts w:ascii="Times New Roman" w:eastAsia="Times New Roman" w:hAnsi="Times New Roman" w:cs="Times New Roman"/>
          <w:sz w:val="28"/>
          <w:szCs w:val="28"/>
          <w:lang w:eastAsia="ru-RU"/>
        </w:rPr>
      </w:pP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lang w:val="en-US"/>
        </w:rPr>
        <w:t>V</w:t>
      </w:r>
      <w:r w:rsidR="009B2615">
        <w:rPr>
          <w:rFonts w:ascii="Times New Roman" w:eastAsia="Times New Roman" w:hAnsi="Times New Roman" w:cs="Times New Roman"/>
          <w:b/>
          <w:bCs/>
          <w:caps/>
          <w:sz w:val="28"/>
          <w:szCs w:val="28"/>
        </w:rPr>
        <w:t xml:space="preserve">. Оплата </w:t>
      </w:r>
      <w:r>
        <w:rPr>
          <w:rFonts w:ascii="Times New Roman" w:eastAsia="Times New Roman" w:hAnsi="Times New Roman" w:cs="Times New Roman"/>
          <w:b/>
          <w:bCs/>
          <w:caps/>
          <w:sz w:val="28"/>
          <w:szCs w:val="28"/>
        </w:rPr>
        <w:t>и нормирование труда</w:t>
      </w:r>
    </w:p>
    <w:p w:rsidR="00BA0C29" w:rsidRDefault="00BA0C29" w:rsidP="00BA0C29">
      <w:pPr>
        <w:spacing w:after="0" w:line="240" w:lineRule="auto"/>
        <w:rPr>
          <w:rFonts w:ascii="Times New Roman" w:eastAsia="Times New Roman" w:hAnsi="Times New Roman" w:cs="Times New Roman"/>
          <w:sz w:val="24"/>
          <w:szCs w:val="24"/>
          <w:lang w:eastAsia="ru-RU"/>
        </w:rPr>
      </w:pPr>
    </w:p>
    <w:p w:rsidR="00BA0C29" w:rsidRDefault="00BA0C29" w:rsidP="00BA0C29">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BA0C29" w:rsidRDefault="00BA0C29" w:rsidP="00BA0C29">
      <w:pPr>
        <w:spacing w:after="0" w:line="240" w:lineRule="auto"/>
        <w:ind w:firstLine="708"/>
        <w:jc w:val="both"/>
        <w:rPr>
          <w:rFonts w:ascii="Times New Roman" w:eastAsia="MS Mincho" w:hAnsi="Times New Roman" w:cs="Times New Roman"/>
          <w:sz w:val="24"/>
          <w:szCs w:val="24"/>
        </w:rPr>
      </w:pPr>
      <w:r>
        <w:rPr>
          <w:rFonts w:ascii="Times New Roman" w:eastAsia="MS Mincho" w:hAnsi="Times New Roman" w:cs="Times New Roman"/>
          <w:sz w:val="28"/>
          <w:szCs w:val="28"/>
        </w:rPr>
        <w:t>5.1.1.</w:t>
      </w:r>
      <w:r>
        <w:rPr>
          <w:rFonts w:ascii="Times New Roman" w:eastAsia="MS Mincho" w:hAnsi="Times New Roman" w:cs="Times New Roman"/>
          <w:sz w:val="28"/>
          <w:szCs w:val="28"/>
        </w:rPr>
        <w:tab/>
        <w:t xml:space="preserve">Заработная плата выплачивается работникам за текущий месяц не реже чем каждые полмесяца  </w:t>
      </w:r>
      <w:r>
        <w:rPr>
          <w:rFonts w:ascii="Times New Roman" w:eastAsia="Times New Roman" w:hAnsi="Times New Roman" w:cs="Times New Roman"/>
          <w:sz w:val="28"/>
          <w:szCs w:val="28"/>
        </w:rPr>
        <w:t>путем перечисления на лицевые счета ра</w:t>
      </w:r>
      <w:r w:rsidR="00D55ECF">
        <w:rPr>
          <w:rFonts w:ascii="Times New Roman" w:eastAsia="Times New Roman" w:hAnsi="Times New Roman" w:cs="Times New Roman"/>
          <w:sz w:val="28"/>
          <w:szCs w:val="28"/>
        </w:rPr>
        <w:t xml:space="preserve">ботников денежных средств через </w:t>
      </w:r>
      <w:r w:rsidR="00547F90">
        <w:rPr>
          <w:rFonts w:ascii="Times New Roman" w:eastAsia="Times New Roman" w:hAnsi="Times New Roman" w:cs="Times New Roman"/>
          <w:sz w:val="28"/>
          <w:szCs w:val="28"/>
        </w:rPr>
        <w:t>Банк</w:t>
      </w:r>
      <w:r>
        <w:rPr>
          <w:rFonts w:ascii="Times New Roman" w:eastAsia="Times New Roman" w:hAnsi="Times New Roman" w:cs="Times New Roman"/>
          <w:i/>
          <w:sz w:val="24"/>
          <w:szCs w:val="24"/>
        </w:rPr>
        <w:t>.</w:t>
      </w:r>
    </w:p>
    <w:p w:rsidR="00BA0C29" w:rsidRDefault="00BA0C29" w:rsidP="00BA0C29">
      <w:pPr>
        <w:spacing w:after="0" w:line="240" w:lineRule="auto"/>
        <w:ind w:firstLine="708"/>
        <w:jc w:val="both"/>
        <w:rPr>
          <w:rFonts w:ascii="Times New Roman" w:eastAsia="MS Mincho" w:hAnsi="Times New Roman" w:cs="Times New Roman"/>
          <w:i/>
          <w:iCs/>
          <w:sz w:val="24"/>
          <w:szCs w:val="24"/>
        </w:rPr>
      </w:pPr>
      <w:r>
        <w:rPr>
          <w:rFonts w:ascii="Times New Roman" w:eastAsia="MS Mincho" w:hAnsi="Times New Roman" w:cs="Times New Roman"/>
          <w:sz w:val="28"/>
          <w:szCs w:val="28"/>
        </w:rPr>
        <w:t xml:space="preserve">Днями выплаты заработной платы являются: за первую половину месяца 20 числа, окончательный расчет 6 числа следующего месяца. </w:t>
      </w:r>
    </w:p>
    <w:p w:rsidR="00BA0C29" w:rsidRPr="00D55ECF" w:rsidRDefault="00BA0C29" w:rsidP="00D55ECF">
      <w:pPr>
        <w:pStyle w:val="a4"/>
        <w:ind w:firstLine="709"/>
        <w:jc w:val="both"/>
        <w:rPr>
          <w:rFonts w:ascii="Times New Roman" w:eastAsia="Times New Roman" w:hAnsi="Times New Roman" w:cs="Times New Roman"/>
          <w:color w:val="FF0000"/>
          <w:sz w:val="28"/>
          <w:szCs w:val="28"/>
          <w:lang w:eastAsia="ru-RU"/>
        </w:rPr>
      </w:pPr>
      <w:r w:rsidRPr="00D55ECF">
        <w:rPr>
          <w:rFonts w:ascii="Times New Roman" w:hAnsi="Times New Roman" w:cs="Times New Roman"/>
          <w:sz w:val="28"/>
          <w:szCs w:val="28"/>
          <w:lang w:eastAsia="ru-RU"/>
        </w:rPr>
        <w:t>При выплате заработной платы работнику вручается расчетный листок</w:t>
      </w:r>
      <w:r w:rsidR="00462BF1">
        <w:rPr>
          <w:rFonts w:ascii="Times New Roman" w:hAnsi="Times New Roman" w:cs="Times New Roman"/>
          <w:sz w:val="28"/>
          <w:szCs w:val="28"/>
          <w:lang w:eastAsia="ru-RU"/>
        </w:rPr>
        <w:t xml:space="preserve"> </w:t>
      </w:r>
      <w:r w:rsidR="007C3923" w:rsidRPr="00D55ECF">
        <w:rPr>
          <w:rFonts w:ascii="Times New Roman" w:eastAsia="Times New Roman" w:hAnsi="Times New Roman" w:cs="Times New Roman"/>
          <w:i/>
          <w:sz w:val="28"/>
          <w:szCs w:val="28"/>
          <w:lang w:eastAsia="ru-RU"/>
        </w:rPr>
        <w:t>(Приложение № 3</w:t>
      </w:r>
      <w:r w:rsidRPr="00D55ECF">
        <w:rPr>
          <w:rFonts w:ascii="Times New Roman" w:eastAsia="Times New Roman" w:hAnsi="Times New Roman" w:cs="Times New Roman"/>
          <w:i/>
          <w:sz w:val="28"/>
          <w:szCs w:val="28"/>
          <w:lang w:eastAsia="ru-RU"/>
        </w:rPr>
        <w:t>)</w:t>
      </w:r>
      <w:r w:rsidR="00462BF1">
        <w:rPr>
          <w:rFonts w:ascii="Times New Roman" w:eastAsia="Times New Roman" w:hAnsi="Times New Roman" w:cs="Times New Roman"/>
          <w:i/>
          <w:sz w:val="28"/>
          <w:szCs w:val="28"/>
          <w:lang w:eastAsia="ru-RU"/>
        </w:rPr>
        <w:t>.</w:t>
      </w:r>
    </w:p>
    <w:p w:rsidR="00BA0C29" w:rsidRPr="00D55ECF" w:rsidRDefault="00BA0C29" w:rsidP="00D55ECF">
      <w:pPr>
        <w:pStyle w:val="a4"/>
        <w:ind w:firstLine="709"/>
        <w:jc w:val="both"/>
        <w:rPr>
          <w:rFonts w:ascii="Times New Roman" w:eastAsia="Times New Roman" w:hAnsi="Times New Roman" w:cs="Times New Roman"/>
          <w:sz w:val="28"/>
          <w:szCs w:val="28"/>
        </w:rPr>
      </w:pPr>
      <w:r w:rsidRPr="00D55ECF">
        <w:rPr>
          <w:rFonts w:ascii="Times New Roman" w:eastAsia="Times New Roman" w:hAnsi="Times New Roman" w:cs="Times New Roman"/>
          <w:sz w:val="28"/>
          <w:szCs w:val="28"/>
        </w:rPr>
        <w:t>Форма расчетного листка утверждается работодателем с учетом мнения выборного органа первичной профсоюзной организации.</w:t>
      </w:r>
    </w:p>
    <w:p w:rsidR="00BA0C29" w:rsidRPr="00D55ECF" w:rsidRDefault="00BA0C29" w:rsidP="00D55ECF">
      <w:pPr>
        <w:pStyle w:val="a4"/>
        <w:ind w:firstLine="709"/>
        <w:jc w:val="both"/>
        <w:rPr>
          <w:rFonts w:ascii="Times New Roman" w:eastAsia="Times New Roman" w:hAnsi="Times New Roman" w:cs="Times New Roman"/>
          <w:sz w:val="28"/>
          <w:szCs w:val="28"/>
        </w:rPr>
      </w:pPr>
      <w:r w:rsidRPr="00D55ECF">
        <w:rPr>
          <w:rFonts w:ascii="Times New Roman" w:eastAsia="Times New Roman" w:hAnsi="Times New Roman" w:cs="Times New Roman"/>
          <w:sz w:val="28"/>
          <w:szCs w:val="28"/>
        </w:rPr>
        <w:t>5.1.2.</w:t>
      </w:r>
      <w:r w:rsidRPr="00D55ECF">
        <w:rPr>
          <w:rFonts w:ascii="Times New Roman" w:eastAsia="Times New Roman" w:hAnsi="Times New Roman" w:cs="Times New Roman"/>
          <w:color w:val="000000"/>
          <w:sz w:val="28"/>
          <w:szCs w:val="28"/>
          <w:lang w:eastAsia="ru-RU"/>
        </w:rPr>
        <w:t xml:space="preserve"> Выплата заработной платы, при совпадении дня выплаты с выходным или нерабочим праздничным днем, производится накануне этого дня (ст.136 ТК РФ).</w:t>
      </w:r>
    </w:p>
    <w:p w:rsidR="00177AFF" w:rsidRPr="00D55ECF" w:rsidRDefault="00BA0C29" w:rsidP="00D55ECF">
      <w:pPr>
        <w:pStyle w:val="a4"/>
        <w:ind w:firstLine="709"/>
        <w:jc w:val="both"/>
        <w:rPr>
          <w:rFonts w:ascii="Times New Roman" w:hAnsi="Times New Roman" w:cs="Times New Roman"/>
          <w:color w:val="1F497D" w:themeColor="text2"/>
          <w:sz w:val="28"/>
          <w:szCs w:val="28"/>
        </w:rPr>
      </w:pPr>
      <w:r w:rsidRPr="00D55ECF">
        <w:rPr>
          <w:rFonts w:ascii="Times New Roman" w:eastAsia="Times New Roman" w:hAnsi="Times New Roman" w:cs="Times New Roman"/>
          <w:sz w:val="28"/>
          <w:szCs w:val="28"/>
          <w:lang w:eastAsia="ru-RU"/>
        </w:rPr>
        <w:t xml:space="preserve">5.1.3. </w:t>
      </w:r>
      <w:proofErr w:type="gramStart"/>
      <w:r w:rsidRPr="00D55ECF">
        <w:rPr>
          <w:rFonts w:ascii="Times New Roman" w:eastAsia="Times New Roman" w:hAnsi="Times New Roman" w:cs="Times New Roman"/>
          <w:sz w:val="28"/>
          <w:szCs w:val="28"/>
          <w:lang w:eastAsia="ru-RU"/>
        </w:rPr>
        <w:t xml:space="preserve">Заработная плата работнику устанавливается трудовым договором в соответствии с системой оплаты труда (ст.135 ТК РФ), изложенной в Положении об оплате  труда </w:t>
      </w:r>
      <w:r w:rsidR="00EA407A" w:rsidRPr="00D55ECF">
        <w:rPr>
          <w:rFonts w:ascii="Times New Roman" w:eastAsia="Times New Roman" w:hAnsi="Times New Roman" w:cs="Times New Roman"/>
          <w:i/>
          <w:sz w:val="28"/>
          <w:szCs w:val="28"/>
          <w:lang w:eastAsia="ru-RU"/>
        </w:rPr>
        <w:t>(Приложение № 4</w:t>
      </w:r>
      <w:r w:rsidRPr="00D55ECF">
        <w:rPr>
          <w:rFonts w:ascii="Times New Roman" w:eastAsia="Times New Roman" w:hAnsi="Times New Roman" w:cs="Times New Roman"/>
          <w:i/>
          <w:sz w:val="28"/>
          <w:szCs w:val="28"/>
          <w:lang w:eastAsia="ru-RU"/>
        </w:rPr>
        <w:t>),</w:t>
      </w:r>
      <w:r w:rsidRPr="00D55ECF">
        <w:rPr>
          <w:rFonts w:ascii="Times New Roman" w:eastAsia="Times New Roman" w:hAnsi="Times New Roman" w:cs="Times New Roman"/>
          <w:sz w:val="28"/>
          <w:szCs w:val="28"/>
          <w:lang w:eastAsia="ru-RU"/>
        </w:rPr>
        <w:t xml:space="preserve"> разработанного на основании Постановления главы администрации муниципального образования Калининский район № 501 от 22.05.2019 года «О внесении изменения постановление администрации муниципального образования Калининский район от 1 августа 2013 года № 988 «Об утверждении Положения об оплате труда работников</w:t>
      </w:r>
      <w:proofErr w:type="gramEnd"/>
      <w:r w:rsidRPr="00D55ECF">
        <w:rPr>
          <w:rFonts w:ascii="Times New Roman" w:eastAsia="Times New Roman" w:hAnsi="Times New Roman" w:cs="Times New Roman"/>
          <w:sz w:val="28"/>
          <w:szCs w:val="28"/>
          <w:lang w:eastAsia="ru-RU"/>
        </w:rPr>
        <w:t xml:space="preserve"> муниципальных учреждений муниципального образования </w:t>
      </w:r>
    </w:p>
    <w:p w:rsidR="00B82680" w:rsidRPr="00D55ECF" w:rsidRDefault="00BA0C29" w:rsidP="00D55ECF">
      <w:pPr>
        <w:pStyle w:val="a4"/>
        <w:ind w:firstLine="709"/>
        <w:jc w:val="both"/>
        <w:rPr>
          <w:rFonts w:ascii="Times New Roman" w:hAnsi="Times New Roman" w:cs="Times New Roman"/>
          <w:color w:val="1F497D" w:themeColor="text2"/>
          <w:sz w:val="28"/>
          <w:szCs w:val="28"/>
        </w:rPr>
      </w:pPr>
      <w:r w:rsidRPr="00D55ECF">
        <w:rPr>
          <w:rFonts w:ascii="Times New Roman" w:hAnsi="Times New Roman" w:cs="Times New Roman"/>
          <w:sz w:val="28"/>
          <w:szCs w:val="28"/>
          <w:lang w:eastAsia="ru-RU"/>
        </w:rPr>
        <w:t>5.1.4. Оплата труда медицинских и других работников, не относящихся к сфере образования, осуществляется в соответствии с отраслевыми условиями оплаты труда, установленными в  муниципальном образовании Калининский район.Компенсационные и стимулирующие выплаты указанным работникам производятся по условиям оплаты труда образовательной организации.</w:t>
      </w:r>
    </w:p>
    <w:p w:rsidR="00BA0C29" w:rsidRPr="00D55ECF" w:rsidRDefault="00D61E9A" w:rsidP="00D55ECF">
      <w:pPr>
        <w:pStyle w:val="a4"/>
        <w:ind w:firstLine="709"/>
        <w:jc w:val="both"/>
        <w:rPr>
          <w:rFonts w:ascii="Times New Roman" w:hAnsi="Times New Roman" w:cs="Times New Roman"/>
          <w:color w:val="1F497D" w:themeColor="text2"/>
          <w:sz w:val="28"/>
          <w:szCs w:val="28"/>
        </w:rPr>
      </w:pPr>
      <w:r w:rsidRPr="00D55ECF">
        <w:rPr>
          <w:rFonts w:ascii="Times New Roman" w:hAnsi="Times New Roman" w:cs="Times New Roman"/>
          <w:sz w:val="28"/>
          <w:szCs w:val="28"/>
          <w:lang w:eastAsia="ru-RU"/>
        </w:rPr>
        <w:lastRenderedPageBreak/>
        <w:t>5.1.5</w:t>
      </w:r>
      <w:r w:rsidR="00BA0C29" w:rsidRPr="00D55ECF">
        <w:rPr>
          <w:rFonts w:ascii="Times New Roman" w:hAnsi="Times New Roman" w:cs="Times New Roman"/>
          <w:sz w:val="28"/>
          <w:szCs w:val="28"/>
          <w:lang w:eastAsia="ru-RU"/>
        </w:rPr>
        <w:t>. Ежемесячная выплата стимулирующего характера, в размере трех (шести) тысяч рублей, дополнительно выплачивается работникам в соответствии с перечнем должностей (закон Краснодарского края от.03.03.2010г</w:t>
      </w:r>
      <w:r w:rsidR="00AB61FF" w:rsidRPr="00D55ECF">
        <w:rPr>
          <w:rFonts w:ascii="Times New Roman" w:hAnsi="Times New Roman" w:cs="Times New Roman"/>
          <w:sz w:val="28"/>
          <w:szCs w:val="28"/>
          <w:lang w:eastAsia="ru-RU"/>
        </w:rPr>
        <w:t>.</w:t>
      </w:r>
      <w:r w:rsidR="00BA0C29" w:rsidRPr="00D55ECF">
        <w:rPr>
          <w:rFonts w:ascii="Times New Roman" w:hAnsi="Times New Roman" w:cs="Times New Roman"/>
          <w:sz w:val="28"/>
          <w:szCs w:val="28"/>
          <w:lang w:eastAsia="ru-RU"/>
        </w:rPr>
        <w:t xml:space="preserve"> № 1911).  Выплата производится в полном объеме при условии отработки нормы рабочего времени и выполнения нормы труда работником. </w:t>
      </w:r>
    </w:p>
    <w:p w:rsidR="00BA0C29" w:rsidRPr="00D55ECF" w:rsidRDefault="002731BB" w:rsidP="00D55ECF">
      <w:pPr>
        <w:pStyle w:val="a4"/>
        <w:ind w:firstLine="709"/>
        <w:jc w:val="both"/>
        <w:rPr>
          <w:rFonts w:ascii="Times New Roman" w:hAnsi="Times New Roman" w:cs="Times New Roman"/>
          <w:sz w:val="28"/>
          <w:szCs w:val="28"/>
          <w:lang w:eastAsia="ru-RU"/>
        </w:rPr>
      </w:pPr>
      <w:r w:rsidRPr="00D55ECF">
        <w:rPr>
          <w:rFonts w:ascii="Times New Roman" w:hAnsi="Times New Roman" w:cs="Times New Roman"/>
          <w:sz w:val="28"/>
          <w:szCs w:val="28"/>
          <w:lang w:eastAsia="ru-RU"/>
        </w:rPr>
        <w:t>5.1.6</w:t>
      </w:r>
      <w:r w:rsidR="00BA0C29" w:rsidRPr="00D55ECF">
        <w:rPr>
          <w:rFonts w:ascii="Times New Roman" w:hAnsi="Times New Roman" w:cs="Times New Roman"/>
          <w:sz w:val="28"/>
          <w:szCs w:val="28"/>
          <w:lang w:eastAsia="ru-RU"/>
        </w:rPr>
        <w:t xml:space="preserve">. При изменении  </w:t>
      </w:r>
      <w:proofErr w:type="gramStart"/>
      <w:r w:rsidR="00BA0C29" w:rsidRPr="00D55ECF">
        <w:rPr>
          <w:rFonts w:ascii="Times New Roman" w:hAnsi="Times New Roman" w:cs="Times New Roman"/>
          <w:sz w:val="28"/>
          <w:szCs w:val="28"/>
          <w:lang w:eastAsia="ru-RU"/>
        </w:rPr>
        <w:t>размера  оплаты труда</w:t>
      </w:r>
      <w:proofErr w:type="gramEnd"/>
      <w:r w:rsidR="00BA0C29" w:rsidRPr="00D55ECF">
        <w:rPr>
          <w:rFonts w:ascii="Times New Roman" w:hAnsi="Times New Roman" w:cs="Times New Roman"/>
          <w:sz w:val="28"/>
          <w:szCs w:val="28"/>
          <w:lang w:eastAsia="ru-RU"/>
        </w:rPr>
        <w:t xml:space="preserve">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BA0C29" w:rsidRPr="00D55ECF" w:rsidRDefault="00BA0C29" w:rsidP="00D55ECF">
      <w:pPr>
        <w:pStyle w:val="a4"/>
        <w:ind w:firstLine="709"/>
        <w:jc w:val="both"/>
        <w:rPr>
          <w:rFonts w:ascii="Times New Roman" w:hAnsi="Times New Roman" w:cs="Times New Roman"/>
          <w:sz w:val="28"/>
          <w:szCs w:val="28"/>
          <w:lang w:eastAsia="ru-RU"/>
        </w:rPr>
      </w:pPr>
      <w:r w:rsidRPr="00D55ECF">
        <w:rPr>
          <w:rFonts w:ascii="Times New Roman" w:hAnsi="Times New Roman" w:cs="Times New Roman"/>
          <w:sz w:val="28"/>
          <w:szCs w:val="28"/>
          <w:lang w:eastAsia="ru-RU"/>
        </w:rPr>
        <w:t>-</w:t>
      </w:r>
      <w:r w:rsidR="00D55ECF">
        <w:rPr>
          <w:rFonts w:ascii="Times New Roman" w:hAnsi="Times New Roman" w:cs="Times New Roman"/>
          <w:sz w:val="28"/>
          <w:szCs w:val="28"/>
          <w:lang w:eastAsia="ru-RU"/>
        </w:rPr>
        <w:t xml:space="preserve"> при увеличении стажа  работы – </w:t>
      </w:r>
      <w:r w:rsidRPr="00D55ECF">
        <w:rPr>
          <w:rFonts w:ascii="Times New Roman" w:hAnsi="Times New Roman" w:cs="Times New Roman"/>
          <w:sz w:val="28"/>
          <w:szCs w:val="28"/>
          <w:lang w:eastAsia="ru-RU"/>
        </w:rPr>
        <w:t>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BA0C29" w:rsidRPr="00D55ECF" w:rsidRDefault="00BA0C29" w:rsidP="00D55ECF">
      <w:pPr>
        <w:pStyle w:val="a4"/>
        <w:ind w:firstLine="709"/>
        <w:jc w:val="both"/>
        <w:rPr>
          <w:rFonts w:ascii="Times New Roman" w:hAnsi="Times New Roman" w:cs="Times New Roman"/>
          <w:sz w:val="28"/>
          <w:szCs w:val="28"/>
          <w:lang w:eastAsia="ru-RU"/>
        </w:rPr>
      </w:pPr>
      <w:r w:rsidRPr="00D55ECF">
        <w:rPr>
          <w:rFonts w:ascii="Times New Roman" w:hAnsi="Times New Roman" w:cs="Times New Roman"/>
          <w:sz w:val="28"/>
          <w:szCs w:val="28"/>
          <w:lang w:eastAsia="ru-RU"/>
        </w:rPr>
        <w:t>- при присвоен</w:t>
      </w:r>
      <w:r w:rsidR="00D55ECF">
        <w:rPr>
          <w:rFonts w:ascii="Times New Roman" w:hAnsi="Times New Roman" w:cs="Times New Roman"/>
          <w:sz w:val="28"/>
          <w:szCs w:val="28"/>
          <w:lang w:eastAsia="ru-RU"/>
        </w:rPr>
        <w:t xml:space="preserve">ии квалификационной категории – </w:t>
      </w:r>
      <w:r w:rsidRPr="00D55ECF">
        <w:rPr>
          <w:rFonts w:ascii="Times New Roman" w:hAnsi="Times New Roman" w:cs="Times New Roman"/>
          <w:sz w:val="28"/>
          <w:szCs w:val="28"/>
          <w:lang w:eastAsia="ru-RU"/>
        </w:rPr>
        <w:t>со дня вынесения решения аттестационной комиссией;</w:t>
      </w:r>
    </w:p>
    <w:p w:rsidR="00BA0C29" w:rsidRPr="00D55ECF" w:rsidRDefault="00BA0C29" w:rsidP="00D55ECF">
      <w:pPr>
        <w:pStyle w:val="a4"/>
        <w:ind w:firstLine="709"/>
        <w:jc w:val="both"/>
        <w:rPr>
          <w:rFonts w:ascii="Times New Roman" w:eastAsia="Times New Roman" w:hAnsi="Times New Roman" w:cs="Times New Roman"/>
          <w:sz w:val="28"/>
          <w:szCs w:val="28"/>
          <w:lang w:eastAsia="ru-RU"/>
        </w:rPr>
      </w:pPr>
      <w:r w:rsidRPr="00D55ECF">
        <w:rPr>
          <w:rFonts w:ascii="Times New Roman" w:eastAsia="Times New Roman" w:hAnsi="Times New Roman" w:cs="Times New Roman"/>
          <w:sz w:val="28"/>
          <w:szCs w:val="28"/>
          <w:lang w:eastAsia="ru-RU"/>
        </w:rPr>
        <w:t xml:space="preserve">- при присвоении почетного звания, награждения </w:t>
      </w:r>
      <w:r w:rsidR="00D55ECF">
        <w:rPr>
          <w:rFonts w:ascii="Times New Roman" w:eastAsia="Times New Roman" w:hAnsi="Times New Roman" w:cs="Times New Roman"/>
          <w:sz w:val="28"/>
          <w:szCs w:val="28"/>
          <w:lang w:eastAsia="ru-RU"/>
        </w:rPr>
        <w:t>ведомственными знаками отличия –</w:t>
      </w:r>
      <w:r w:rsidRPr="00D55ECF">
        <w:rPr>
          <w:rFonts w:ascii="Times New Roman" w:eastAsia="Times New Roman" w:hAnsi="Times New Roman" w:cs="Times New Roman"/>
          <w:sz w:val="28"/>
          <w:szCs w:val="28"/>
          <w:lang w:eastAsia="ru-RU"/>
        </w:rPr>
        <w:t xml:space="preserve"> со дня присвоения, награждения;</w:t>
      </w:r>
    </w:p>
    <w:p w:rsidR="00BA0C29" w:rsidRDefault="00BA0C29" w:rsidP="00BA0C29">
      <w:pPr>
        <w:shd w:val="clear" w:color="auto" w:fill="FFFFFF"/>
        <w:spacing w:after="0" w:line="240" w:lineRule="auto"/>
        <w:ind w:left="14" w:right="43" w:firstLine="69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при присуждении ученой степени доктора наук и кандидата наук </w:t>
      </w:r>
      <w:r w:rsidR="00D55E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со дня принятия Минобрнауки  России решения о выдаче диплома.</w:t>
      </w:r>
    </w:p>
    <w:p w:rsidR="00BA0C29" w:rsidRDefault="00BA0C29" w:rsidP="008C1B88">
      <w:pPr>
        <w:widowControl w:val="0"/>
        <w:shd w:val="clear" w:color="auto" w:fill="FFFFFF"/>
        <w:tabs>
          <w:tab w:val="left" w:pos="0"/>
        </w:tabs>
        <w:autoSpaceDE w:val="0"/>
        <w:autoSpaceDN w:val="0"/>
        <w:adjustRightInd w:val="0"/>
        <w:spacing w:before="11" w:after="0" w:line="240" w:lineRule="auto"/>
        <w:ind w:left="36" w:right="25" w:firstLine="67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 </w:t>
      </w:r>
    </w:p>
    <w:p w:rsidR="00BA0C29" w:rsidRDefault="002731BB" w:rsidP="008C1B88">
      <w:pPr>
        <w:autoSpaceDE w:val="0"/>
        <w:autoSpaceDN w:val="0"/>
        <w:adjustRightInd w:val="0"/>
        <w:spacing w:after="0" w:line="240" w:lineRule="auto"/>
        <w:ind w:firstLine="709"/>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5.1.7</w:t>
      </w:r>
      <w:r w:rsidR="00BA0C29">
        <w:rPr>
          <w:rFonts w:ascii="Times New Roman" w:eastAsia="Times New Roman" w:hAnsi="Times New Roman" w:cs="Times New Roman"/>
          <w:sz w:val="28"/>
          <w:szCs w:val="28"/>
          <w:lang w:eastAsia="ru-RU"/>
        </w:rPr>
        <w:t xml:space="preserve">. Доплаты за выполнение работниками дополнительной работы производятся сверх минимального </w:t>
      </w:r>
      <w:proofErr w:type="gramStart"/>
      <w:r w:rsidR="00BA0C29">
        <w:rPr>
          <w:rFonts w:ascii="Times New Roman" w:eastAsia="Times New Roman" w:hAnsi="Times New Roman" w:cs="Times New Roman"/>
          <w:sz w:val="28"/>
          <w:szCs w:val="28"/>
          <w:lang w:eastAsia="ru-RU"/>
        </w:rPr>
        <w:t>размера оплаты труда</w:t>
      </w:r>
      <w:proofErr w:type="gramEnd"/>
      <w:r w:rsidR="00BA0C29">
        <w:rPr>
          <w:rFonts w:ascii="Times New Roman" w:eastAsia="Times New Roman" w:hAnsi="Times New Roman" w:cs="Times New Roman"/>
          <w:sz w:val="28"/>
          <w:szCs w:val="28"/>
          <w:lang w:eastAsia="ru-RU"/>
        </w:rPr>
        <w:t xml:space="preserve">. </w:t>
      </w:r>
    </w:p>
    <w:p w:rsidR="00BA0C29" w:rsidRDefault="002731BB" w:rsidP="008C1B88">
      <w:pPr>
        <w:spacing w:after="100" w:afterAutospacing="1"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5.1.8</w:t>
      </w:r>
      <w:r w:rsidR="00D55ECF">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Оплата труда педагогических работников, имеющих квалификационные категории, осуществляется с учетом квалификационной категории независимо от преподаваемого предмета. </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5.1.9</w:t>
      </w:r>
      <w:r w:rsidR="00BA0C29">
        <w:rPr>
          <w:rFonts w:ascii="Times New Roman" w:eastAsia="Times New Roman" w:hAnsi="Times New Roman" w:cs="Times New Roman"/>
          <w:sz w:val="28"/>
          <w:szCs w:val="28"/>
          <w:lang w:eastAsia="ru-RU"/>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z w:val="28"/>
          <w:szCs w:val="28"/>
          <w:lang w:eastAsia="ru-RU"/>
        </w:rPr>
        <w:t>5.1.10</w:t>
      </w:r>
      <w:r w:rsidR="00BA0C29">
        <w:rPr>
          <w:rFonts w:ascii="Times New Roman" w:eastAsia="Times New Roman" w:hAnsi="Times New Roman" w:cs="Times New Roman"/>
          <w:sz w:val="28"/>
          <w:szCs w:val="28"/>
          <w:lang w:eastAsia="ru-RU"/>
        </w:rPr>
        <w:t xml:space="preserve">.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w:t>
      </w:r>
      <w:r w:rsidR="00BA0C29">
        <w:rPr>
          <w:rFonts w:ascii="Times New Roman" w:eastAsia="Times New Roman" w:hAnsi="Times New Roman" w:cs="Times New Roman"/>
          <w:spacing w:val="-1"/>
          <w:sz w:val="28"/>
          <w:szCs w:val="28"/>
          <w:lang w:eastAsia="ru-RU"/>
        </w:rPr>
        <w:t>если по выполняемой работе совпадают  должностные обязанности, профили работы (деятельности).</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5.1.11</w:t>
      </w:r>
      <w:r w:rsidR="00BA0C29">
        <w:rPr>
          <w:rFonts w:ascii="Times New Roman" w:eastAsia="Times New Roman" w:hAnsi="Times New Roman" w:cs="Times New Roman"/>
          <w:spacing w:val="-1"/>
          <w:sz w:val="28"/>
          <w:szCs w:val="28"/>
          <w:lang w:eastAsia="ru-RU"/>
        </w:rPr>
        <w:t>.</w:t>
      </w:r>
      <w:r w:rsidR="00BA0C29">
        <w:rPr>
          <w:rFonts w:ascii="Times New Roman" w:eastAsia="Times New Roman" w:hAnsi="Times New Roman" w:cs="Times New Roman"/>
          <w:sz w:val="28"/>
          <w:szCs w:val="28"/>
          <w:lang w:eastAsia="ru-RU"/>
        </w:rPr>
        <w:t xml:space="preserve"> В целях материальной поддержки педагогических работников сохраняется (до одного года) доплата с учетом имевшейся квалификационной категории с момента выхода их на работу в случаях:</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отсутствием на рабочем месте более 4 месяцев подряд в связи с заболеванием;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нахождения в отпуске по беременности и родам, уходу за ребенком;</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нахождения в длительном отпуске сроком до одного года;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 наступления права для назначения страховой пенсии по старости;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возобновления педагогической работы после военной службы по призыву;</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5.1.12</w:t>
      </w:r>
      <w:r w:rsidR="00BA0C29">
        <w:rPr>
          <w:rFonts w:ascii="Times New Roman" w:eastAsia="Times New Roman" w:hAnsi="Times New Roman" w:cs="Times New Roman"/>
          <w:spacing w:val="-1"/>
          <w:sz w:val="28"/>
          <w:szCs w:val="28"/>
          <w:lang w:eastAsia="ru-RU"/>
        </w:rPr>
        <w:t>. При замещении отсутствующих работников оплата труда производится с учетом уровня квалификации замещающего работника.</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5.1.13</w:t>
      </w:r>
      <w:r w:rsidR="00BA0C29">
        <w:rPr>
          <w:rFonts w:ascii="Times New Roman" w:eastAsia="Times New Roman" w:hAnsi="Times New Roman" w:cs="Times New Roman"/>
          <w:sz w:val="28"/>
          <w:szCs w:val="28"/>
          <w:lang w:eastAsia="ru-RU"/>
        </w:rPr>
        <w:t xml:space="preserve">. В случае простоя, по причине текущего и капитального ремонта здания, оборудования, оплата труда работнику производится в размере не менее двух третей средней заработной платы. </w:t>
      </w:r>
    </w:p>
    <w:p w:rsidR="00BA0C29" w:rsidRDefault="002731BB"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5.1.14</w:t>
      </w:r>
      <w:r w:rsidR="00BA0C29">
        <w:rPr>
          <w:rFonts w:ascii="Times New Roman" w:eastAsia="Times New Roman" w:hAnsi="Times New Roman" w:cs="Times New Roman"/>
          <w:sz w:val="28"/>
          <w:szCs w:val="28"/>
          <w:lang w:eastAsia="ru-RU"/>
        </w:rPr>
        <w:t xml:space="preserve">. </w:t>
      </w:r>
      <w:proofErr w:type="gramStart"/>
      <w:r w:rsidR="00BA0C29">
        <w:rPr>
          <w:rFonts w:ascii="Times New Roman" w:eastAsia="Times New Roman" w:hAnsi="Times New Roman" w:cs="Times New Roman"/>
          <w:color w:val="000000"/>
          <w:sz w:val="28"/>
          <w:lang w:eastAsia="ru-RU"/>
        </w:rPr>
        <w:t xml:space="preserve">Для педагогических или иных работников, непосредственно связанных с работой по воспитанию, уходу и присмотру, наполняемость  групп, исчисляемая исходя из расчета соблюдения нормы площади на одного воспитанника, а также иных санитарно-эпидемиологических требований к </w:t>
      </w:r>
      <w:r w:rsidR="00BA0C29">
        <w:rPr>
          <w:rFonts w:ascii="Times New Roman" w:eastAsia="Times New Roman" w:hAnsi="Times New Roman" w:cs="Times New Roman"/>
          <w:color w:val="000000"/>
          <w:sz w:val="28"/>
          <w:szCs w:val="28"/>
          <w:lang w:eastAsia="ru-RU"/>
        </w:rPr>
        <w:t xml:space="preserve">содержанию и организации режима работы дошкольных образовательных организаций, является нормой обслуживания, превышение которой является основанием для установления </w:t>
      </w:r>
      <w:r w:rsidR="00BA0C29">
        <w:rPr>
          <w:rFonts w:ascii="Times New Roman" w:eastAsia="Times New Roman" w:hAnsi="Times New Roman" w:cs="Times New Roman"/>
          <w:color w:val="000000"/>
          <w:sz w:val="28"/>
          <w:lang w:eastAsia="ru-RU"/>
        </w:rPr>
        <w:t xml:space="preserve">доплат за  увеличение объема выполняемой работы. </w:t>
      </w:r>
      <w:proofErr w:type="gramEnd"/>
    </w:p>
    <w:p w:rsidR="00BA0C29" w:rsidRDefault="002731BB"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5.1.15</w:t>
      </w:r>
      <w:r w:rsidR="00BA0C29">
        <w:rPr>
          <w:rFonts w:ascii="Times New Roman" w:eastAsia="Times New Roman" w:hAnsi="Times New Roman" w:cs="Times New Roman"/>
          <w:sz w:val="28"/>
          <w:szCs w:val="28"/>
          <w:lang w:eastAsia="ru-RU"/>
        </w:rPr>
        <w:t xml:space="preserve">.  </w:t>
      </w:r>
      <w:proofErr w:type="gramStart"/>
      <w:r w:rsidR="00BA0C29">
        <w:rPr>
          <w:rFonts w:ascii="Times New Roman" w:eastAsia="Times New Roman" w:hAnsi="Times New Roman" w:cs="Times New Roman"/>
          <w:sz w:val="28"/>
          <w:szCs w:val="28"/>
          <w:lang w:eastAsia="ru-RU"/>
        </w:rPr>
        <w:t>Работа уборщиков помещений, дворников и других работников, оплата труда которых зависит от нормы труда (нормы убираемой площади),  устанавливаемой локальными нормативными актами образовательных организаций на основании типовых норм труда, утвержденных постановлением Госкомтруда СССР от 29 декабря 1990 года № 469 «Об утверждении Норматива времени на уборку служебных и культурно – бытовых помещений»,  сверх нормы считается совместительством и оформляется отдельными трудовыми договорами с соответствующей</w:t>
      </w:r>
      <w:proofErr w:type="gramEnd"/>
      <w:r w:rsidR="00BA0C29">
        <w:rPr>
          <w:rFonts w:ascii="Times New Roman" w:eastAsia="Times New Roman" w:hAnsi="Times New Roman" w:cs="Times New Roman"/>
          <w:sz w:val="28"/>
          <w:szCs w:val="28"/>
          <w:lang w:eastAsia="ru-RU"/>
        </w:rPr>
        <w:t xml:space="preserve"> оплатой.</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1"/>
          <w:sz w:val="28"/>
          <w:szCs w:val="28"/>
          <w:lang w:eastAsia="ru-RU"/>
        </w:rPr>
        <w:t>5.2. Стороны договорились:</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5.2.1. Предусматривать в Положении об оплате труда работников организации </w:t>
      </w:r>
      <w:r>
        <w:rPr>
          <w:rFonts w:ascii="Times New Roman" w:eastAsia="Times New Roman" w:hAnsi="Times New Roman" w:cs="Times New Roman"/>
          <w:sz w:val="28"/>
          <w:szCs w:val="28"/>
          <w:lang w:eastAsia="ru-RU"/>
        </w:rPr>
        <w:t>регулирование вопросов оплаты труда с учетом:</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дифференциации   в  </w:t>
      </w:r>
      <w:proofErr w:type="gramStart"/>
      <w:r>
        <w:rPr>
          <w:rFonts w:ascii="Times New Roman" w:eastAsia="Times New Roman" w:hAnsi="Times New Roman" w:cs="Times New Roman"/>
          <w:sz w:val="28"/>
          <w:szCs w:val="28"/>
          <w:lang w:eastAsia="ru-RU"/>
        </w:rPr>
        <w:t>размерах   оплаты   труда</w:t>
      </w:r>
      <w:proofErr w:type="gramEnd"/>
      <w:r>
        <w:rPr>
          <w:rFonts w:ascii="Times New Roman" w:eastAsia="Times New Roman" w:hAnsi="Times New Roman" w:cs="Times New Roman"/>
          <w:sz w:val="28"/>
          <w:szCs w:val="28"/>
          <w:lang w:eastAsia="ru-RU"/>
        </w:rPr>
        <w:t xml:space="preserve"> педагогических</w:t>
      </w:r>
      <w:r>
        <w:rPr>
          <w:rFonts w:ascii="Times New Roman" w:eastAsia="Times New Roman" w:hAnsi="Times New Roman" w:cs="Times New Roman"/>
          <w:spacing w:val="-1"/>
          <w:sz w:val="28"/>
          <w:szCs w:val="28"/>
          <w:lang w:eastAsia="ru-RU"/>
        </w:rPr>
        <w:t xml:space="preserve">работников, имеющих квалификационные категории, установленные по результатам </w:t>
      </w:r>
      <w:r>
        <w:rPr>
          <w:rFonts w:ascii="Times New Roman" w:eastAsia="Times New Roman" w:hAnsi="Times New Roman" w:cs="Times New Roman"/>
          <w:sz w:val="28"/>
          <w:szCs w:val="28"/>
          <w:lang w:eastAsia="ru-RU"/>
        </w:rPr>
        <w:t>аттестации;</w:t>
      </w:r>
    </w:p>
    <w:p w:rsidR="00BA0C29" w:rsidRDefault="00BA0C29" w:rsidP="00BA0C29">
      <w:pPr>
        <w:spacing w:after="0" w:line="240" w:lineRule="auto"/>
        <w:ind w:firstLine="708"/>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z w:val="28"/>
          <w:szCs w:val="28"/>
          <w:lang w:eastAsia="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BA0C29" w:rsidRDefault="00BA0C29" w:rsidP="00BA0C29">
      <w:pPr>
        <w:shd w:val="clear" w:color="auto" w:fill="FFFFFF"/>
        <w:spacing w:before="11" w:after="0" w:line="240" w:lineRule="auto"/>
        <w:ind w:left="29" w:right="14" w:firstLine="71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BA0C29" w:rsidRDefault="00BA0C29" w:rsidP="00BA0C29">
      <w:pPr>
        <w:shd w:val="clear" w:color="auto" w:fill="FFFFFF"/>
        <w:spacing w:after="0" w:line="240" w:lineRule="auto"/>
        <w:ind w:left="25" w:right="25" w:firstLine="69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BA0C29" w:rsidRDefault="00BA0C29" w:rsidP="008C1B88">
      <w:pPr>
        <w:shd w:val="clear" w:color="auto" w:fill="FFFFFF"/>
        <w:spacing w:before="4" w:after="0" w:line="240" w:lineRule="auto"/>
        <w:ind w:left="25" w:right="40" w:firstLine="6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создания условий для оплаты труда работников в зависимости от их личного участия в эффективном функционировании организации;</w:t>
      </w:r>
    </w:p>
    <w:p w:rsidR="00BA0C29" w:rsidRDefault="00BA0C29" w:rsidP="00BA0C29">
      <w:pPr>
        <w:shd w:val="clear" w:color="auto" w:fill="FFFFFF"/>
        <w:spacing w:after="0" w:line="240" w:lineRule="auto"/>
        <w:ind w:left="11" w:right="32" w:firstLine="695"/>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BA0C29" w:rsidRDefault="00BA0C29" w:rsidP="008C1B88">
      <w:pPr>
        <w:shd w:val="clear" w:color="auto" w:fill="FFFFFF"/>
        <w:spacing w:before="4" w:after="0" w:line="240" w:lineRule="auto"/>
        <w:ind w:right="43"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определения размеров выплат стимулирующего характера, в том числе </w:t>
      </w:r>
      <w:r>
        <w:rPr>
          <w:rFonts w:ascii="Times New Roman" w:eastAsia="Times New Roman" w:hAnsi="Times New Roman" w:cs="Times New Roman"/>
          <w:spacing w:val="-1"/>
          <w:sz w:val="28"/>
          <w:szCs w:val="28"/>
          <w:lang w:eastAsia="ru-RU"/>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Pr>
          <w:rFonts w:ascii="Times New Roman" w:eastAsia="Times New Roman" w:hAnsi="Times New Roman" w:cs="Times New Roman"/>
          <w:sz w:val="28"/>
          <w:szCs w:val="28"/>
          <w:lang w:eastAsia="ru-RU"/>
        </w:rPr>
        <w:t>для всех категорий работников организаций;</w:t>
      </w:r>
    </w:p>
    <w:p w:rsidR="00BA0C29" w:rsidRDefault="00BA0C29" w:rsidP="008C1B88">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BA0C29" w:rsidRDefault="00BA0C29" w:rsidP="00BA0C29">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5.2.2. Экономия средств фонда оплаты труда направляется на премирование, оказание материальной помощи работникам </w:t>
      </w:r>
    </w:p>
    <w:p w:rsidR="008C1B88" w:rsidRDefault="008C1B88" w:rsidP="00BA0C29">
      <w:pPr>
        <w:spacing w:after="0" w:line="240" w:lineRule="auto"/>
        <w:contextualSpacing/>
        <w:jc w:val="both"/>
        <w:rPr>
          <w:rFonts w:ascii="Times New Roman" w:eastAsia="Times New Roman" w:hAnsi="Times New Roman" w:cs="Times New Roman"/>
          <w:sz w:val="28"/>
          <w:szCs w:val="28"/>
          <w:lang w:eastAsia="ru-RU"/>
        </w:rPr>
      </w:pP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lang w:val="en-US"/>
        </w:rPr>
        <w:t>VI</w:t>
      </w:r>
      <w:r>
        <w:rPr>
          <w:rFonts w:ascii="Times New Roman" w:eastAsia="Times New Roman" w:hAnsi="Times New Roman" w:cs="Times New Roman"/>
          <w:b/>
          <w:bCs/>
          <w:caps/>
          <w:sz w:val="28"/>
          <w:szCs w:val="28"/>
        </w:rPr>
        <w:t>. Социальные гарантии и льготы</w:t>
      </w: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Стороны договорились, что работодатель:</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6.1.1. Ведет учет работников, нуждающихся в улучшении жилищных условий. Ходатайствует перед органом местного </w:t>
      </w:r>
      <w:proofErr w:type="gramStart"/>
      <w:r>
        <w:rPr>
          <w:rFonts w:ascii="Times New Roman" w:eastAsia="Times New Roman" w:hAnsi="Times New Roman" w:cs="Times New Roman"/>
          <w:sz w:val="28"/>
          <w:szCs w:val="28"/>
          <w:lang w:eastAsia="ru-RU"/>
        </w:rPr>
        <w:t>самоуправления</w:t>
      </w:r>
      <w:proofErr w:type="gramEnd"/>
      <w:r>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средств на его приобретение (строительство), земельных участков под индивидуальное строительство. </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 Меры социальной поддержки по оплате коммунальных услуг для работников и членов их семей, проживающих на селе и работающих в сельских образовательных организациях, а также работникам, ушедшим на пенсию, предоставляются работодателем по предоставлению работниками соответствующих документов по оплате коммунальных платежей.</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6.1.3. 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сохраняет за уволенным </w:t>
      </w:r>
      <w:r>
        <w:rPr>
          <w:rFonts w:ascii="Times New Roman" w:eastAsia="Times New Roman" w:hAnsi="Times New Roman" w:cs="Times New Roman"/>
          <w:sz w:val="28"/>
          <w:szCs w:val="28"/>
          <w:lang w:eastAsia="ru-RU"/>
        </w:rPr>
        <w:lastRenderedPageBreak/>
        <w:t>работником в течение третьего месяца со дня увольнения по решению органа службы занятости населения (ст. 178 ТК РФ).</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6.1.4. Обеспечивает сохранность архивных документов, дающих право на назначение пенсий, пособий, компенсаций. </w:t>
      </w:r>
    </w:p>
    <w:p w:rsidR="00BA0C29" w:rsidRDefault="00BA0C29" w:rsidP="008C1B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6.1.5. Выплачивает работникам материальную помощь на лечение, при уходе в очередной отпуск, в размере </w:t>
      </w:r>
      <w:r>
        <w:rPr>
          <w:rFonts w:ascii="Times New Roman" w:eastAsia="Times New Roman" w:hAnsi="Times New Roman" w:cs="Times New Roman"/>
          <w:color w:val="000000"/>
          <w:sz w:val="28"/>
          <w:szCs w:val="28"/>
          <w:lang w:eastAsia="ru-RU"/>
        </w:rPr>
        <w:t xml:space="preserve">5000 </w:t>
      </w:r>
      <w:r w:rsidR="008C1B88">
        <w:rPr>
          <w:rFonts w:ascii="Times New Roman" w:eastAsia="Times New Roman" w:hAnsi="Times New Roman" w:cs="Times New Roman"/>
          <w:color w:val="000000"/>
          <w:sz w:val="28"/>
          <w:szCs w:val="28"/>
          <w:lang w:eastAsia="ru-RU"/>
        </w:rPr>
        <w:t xml:space="preserve">рублей </w:t>
      </w:r>
      <w:r>
        <w:rPr>
          <w:rFonts w:ascii="Times New Roman" w:eastAsia="Times New Roman" w:hAnsi="Times New Roman" w:cs="Times New Roman"/>
          <w:color w:val="000000"/>
          <w:sz w:val="28"/>
          <w:szCs w:val="28"/>
          <w:lang w:eastAsia="ru-RU"/>
        </w:rPr>
        <w:t>(из фонда экономии</w:t>
      </w:r>
      <w:r>
        <w:rPr>
          <w:rFonts w:ascii="Times New Roman" w:eastAsia="Times New Roman" w:hAnsi="Times New Roman" w:cs="Times New Roman"/>
          <w:sz w:val="28"/>
          <w:szCs w:val="28"/>
          <w:lang w:eastAsia="ru-RU"/>
        </w:rPr>
        <w:t xml:space="preserve"> заработнойплаты).</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6.1.6.  Выплачивает материальную помощь в размере 5000 рублей </w:t>
      </w:r>
      <w:r>
        <w:rPr>
          <w:rFonts w:ascii="Times New Roman" w:eastAsia="Times New Roman" w:hAnsi="Times New Roman" w:cs="Times New Roman"/>
          <w:color w:val="000000"/>
          <w:sz w:val="28"/>
          <w:szCs w:val="28"/>
          <w:lang w:eastAsia="ru-RU"/>
        </w:rPr>
        <w:t>за 25 летний стаж</w:t>
      </w:r>
      <w:r>
        <w:rPr>
          <w:rFonts w:ascii="Times New Roman" w:eastAsia="Times New Roman" w:hAnsi="Times New Roman" w:cs="Times New Roman"/>
          <w:sz w:val="28"/>
          <w:szCs w:val="28"/>
          <w:lang w:eastAsia="ru-RU"/>
        </w:rPr>
        <w:t xml:space="preserve"> работы в организации пенсионерам, выходящим на пенсию (из фонда экономии заработной платы).</w:t>
      </w:r>
    </w:p>
    <w:p w:rsidR="00BA0C29" w:rsidRPr="00060275"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60275">
        <w:rPr>
          <w:rFonts w:ascii="Times New Roman" w:eastAsia="Times New Roman" w:hAnsi="Times New Roman" w:cs="Times New Roman"/>
          <w:color w:val="000000" w:themeColor="text1"/>
          <w:sz w:val="28"/>
          <w:szCs w:val="28"/>
          <w:lang w:eastAsia="ru-RU"/>
        </w:rPr>
        <w:t xml:space="preserve">6.1.7. Оказывает работникам материальную помощь в связи с непредвиденными обстоятельствами (из фонда экономии заработной платы). </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6.1.8. Оказывает материальную помощь в размере </w:t>
      </w:r>
      <w:r>
        <w:rPr>
          <w:rFonts w:ascii="Times New Roman" w:eastAsia="Times New Roman" w:hAnsi="Times New Roman" w:cs="Times New Roman"/>
          <w:color w:val="000000"/>
          <w:sz w:val="28"/>
          <w:szCs w:val="28"/>
          <w:lang w:eastAsia="ru-RU"/>
        </w:rPr>
        <w:t>5000</w:t>
      </w:r>
      <w:r w:rsidR="00987E34">
        <w:rPr>
          <w:rFonts w:ascii="Times New Roman" w:eastAsia="Times New Roman" w:hAnsi="Times New Roman" w:cs="Times New Roman"/>
          <w:color w:val="000000"/>
          <w:sz w:val="28"/>
          <w:szCs w:val="28"/>
          <w:lang w:eastAsia="ru-RU"/>
        </w:rPr>
        <w:t xml:space="preserve"> рублей</w:t>
      </w:r>
      <w:r>
        <w:rPr>
          <w:rFonts w:ascii="Times New Roman" w:eastAsia="Times New Roman" w:hAnsi="Times New Roman" w:cs="Times New Roman"/>
          <w:color w:val="000000"/>
          <w:sz w:val="28"/>
          <w:szCs w:val="28"/>
          <w:lang w:eastAsia="ru-RU"/>
        </w:rPr>
        <w:t xml:space="preserve"> л</w:t>
      </w:r>
      <w:r>
        <w:rPr>
          <w:rFonts w:ascii="Times New Roman" w:eastAsia="Times New Roman" w:hAnsi="Times New Roman" w:cs="Times New Roman"/>
          <w:sz w:val="28"/>
          <w:szCs w:val="28"/>
          <w:lang w:eastAsia="ru-RU"/>
        </w:rPr>
        <w:t>ицам, проработавшим в организации не менее 10 лет и уволенным в связи с сокращением численности или штата (из фонда экономии заработной платы).</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6.1.9.Гарантирует предоставление права на первоочередной приём в учреждение для работников образования в соответствии с постановлением администрации муниципального образования Калининский район от </w:t>
      </w:r>
      <w:r w:rsidR="00987E34">
        <w:rPr>
          <w:rFonts w:ascii="Times New Roman" w:eastAsia="Times New Roman" w:hAnsi="Times New Roman" w:cs="Times New Roman"/>
          <w:sz w:val="28"/>
          <w:szCs w:val="28"/>
          <w:lang w:eastAsia="ru-RU"/>
        </w:rPr>
        <w:t>01.04.2015</w:t>
      </w:r>
      <w:r>
        <w:rPr>
          <w:rFonts w:ascii="Times New Roman" w:eastAsia="Times New Roman" w:hAnsi="Times New Roman" w:cs="Times New Roman"/>
          <w:sz w:val="28"/>
          <w:szCs w:val="28"/>
          <w:lang w:eastAsia="ru-RU"/>
        </w:rPr>
        <w:t>г. № 274 «О приёме заявлений, постановке на учёт и зачислении детей в образовательные учреждения, реализующие основную образовательную программу дошкольного образования (детские сады) в муниципальном образовании Калининский район»</w:t>
      </w:r>
      <w:r w:rsidR="00987E34">
        <w:rPr>
          <w:rFonts w:ascii="Times New Roman" w:eastAsia="Times New Roman" w:hAnsi="Times New Roman" w:cs="Times New Roman"/>
          <w:sz w:val="28"/>
          <w:szCs w:val="28"/>
          <w:lang w:eastAsia="ru-RU"/>
        </w:rPr>
        <w:t>.</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6.2. Выборный орган первичной профсоюзной организации обязуется:</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6.2.1. 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отчислением средств, предусмотренных законом, в Пенсионный фонд РФ, оформлением пенсионных дел работников, выходящих на пенсию.</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6.2.2. Осуществлять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своевременным назначением и выплатой работникам пособий по обязательному социальному страхованию.</w:t>
      </w:r>
    </w:p>
    <w:p w:rsidR="00BA0C29" w:rsidRDefault="00BA0C29" w:rsidP="00BA0C2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6.2.3. Оказывать материальную помощь работникам – членам Профсоюза в случаях стихийных бедствий и других чрезвычайных ситуаций из сре</w:t>
      </w:r>
      <w:proofErr w:type="gramStart"/>
      <w:r>
        <w:rPr>
          <w:rFonts w:ascii="Times New Roman" w:eastAsia="Times New Roman" w:hAnsi="Times New Roman" w:cs="Times New Roman"/>
          <w:sz w:val="28"/>
          <w:szCs w:val="28"/>
          <w:lang w:eastAsia="ru-RU"/>
        </w:rPr>
        <w:t>дств пр</w:t>
      </w:r>
      <w:proofErr w:type="gramEnd"/>
      <w:r>
        <w:rPr>
          <w:rFonts w:ascii="Times New Roman" w:eastAsia="Times New Roman" w:hAnsi="Times New Roman" w:cs="Times New Roman"/>
          <w:sz w:val="28"/>
          <w:szCs w:val="28"/>
          <w:lang w:eastAsia="ru-RU"/>
        </w:rPr>
        <w:t>офсоюзного бюджета.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6.2.4.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6.2.5. Содействовать оздоровлению членов Профсоюза и членов их семей.</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6.2.6. Вести коллективные переговоры с работодателем по улучшению социально-экономического положения работников.</w:t>
      </w:r>
    </w:p>
    <w:p w:rsidR="00987E34" w:rsidRDefault="00BA0C29" w:rsidP="00987E34">
      <w:pPr>
        <w:spacing w:after="100" w:afterAutospacing="1"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6.2.7. </w:t>
      </w:r>
      <w:r>
        <w:rPr>
          <w:rFonts w:ascii="Times New Roman" w:eastAsia="Times New Roman" w:hAnsi="Times New Roman" w:cs="Times New Roman"/>
          <w:color w:val="000000"/>
          <w:sz w:val="28"/>
          <w:szCs w:val="28"/>
          <w:lang w:eastAsia="ru-RU"/>
        </w:rPr>
        <w:t xml:space="preserve">Способствует проведению медицинских профилактических и офтальмологических осмотров для членов Профсоюза в рамках сотрудничества с компанией обязательного медицинского страхования </w:t>
      </w:r>
      <w:r>
        <w:rPr>
          <w:rFonts w:ascii="Times New Roman" w:eastAsia="Times New Roman" w:hAnsi="Times New Roman" w:cs="Times New Roman"/>
          <w:sz w:val="28"/>
          <w:szCs w:val="28"/>
          <w:lang w:eastAsia="ru-RU"/>
        </w:rPr>
        <w:t>«АльфаСтрахование</w:t>
      </w:r>
      <w:r>
        <w:rPr>
          <w:rFonts w:ascii="Times New Roman" w:eastAsia="Times New Roman" w:hAnsi="Times New Roman" w:cs="Times New Roman"/>
          <w:color w:val="000000"/>
          <w:sz w:val="28"/>
          <w:szCs w:val="28"/>
          <w:lang w:eastAsia="ru-RU"/>
        </w:rPr>
        <w:t xml:space="preserve"> – ОМС»</w:t>
      </w:r>
    </w:p>
    <w:p w:rsidR="00BA0C29" w:rsidRDefault="00BA0C29" w:rsidP="00987E34">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Отдельные социальные льготы и гарантии, предусмотренные коллективным договором</w:t>
      </w:r>
      <w:r w:rsidR="00987E3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предоставляются только членам Профсоюза.</w:t>
      </w:r>
    </w:p>
    <w:p w:rsidR="00987E34" w:rsidRDefault="00987E34" w:rsidP="00BA0C2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lang w:val="en-US"/>
        </w:rPr>
        <w:lastRenderedPageBreak/>
        <w:t>VII</w:t>
      </w:r>
      <w:r>
        <w:rPr>
          <w:rFonts w:ascii="Times New Roman" w:eastAsia="Times New Roman" w:hAnsi="Times New Roman" w:cs="Times New Roman"/>
          <w:b/>
          <w:bCs/>
          <w:caps/>
          <w:sz w:val="28"/>
          <w:szCs w:val="28"/>
        </w:rPr>
        <w:t>. Охрана труда и здоровья</w:t>
      </w: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p>
    <w:p w:rsidR="00BA0C29" w:rsidRDefault="00BA0C29" w:rsidP="00987E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 Работодатель обязуется:</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 Обеспечивать безопасные условия труда при организации образовательного процесса. Создать службу охраны труда в установленном законодательством Российской Федерации порядке (ст.217 ТК РФ).</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7.1.2. Совместно с выборным органом первичной профорганизации ежегодно заключать Соглашение по охране труда</w:t>
      </w:r>
      <w:r w:rsidR="0004639E" w:rsidRPr="00755595">
        <w:rPr>
          <w:rFonts w:ascii="Times New Roman" w:eastAsia="Times New Roman" w:hAnsi="Times New Roman" w:cs="Times New Roman"/>
          <w:i/>
          <w:sz w:val="28"/>
          <w:szCs w:val="28"/>
          <w:lang w:eastAsia="ru-RU"/>
        </w:rPr>
        <w:t>(Приложение № 5</w:t>
      </w:r>
      <w:r w:rsidRPr="00755595">
        <w:rPr>
          <w:rFonts w:ascii="Times New Roman" w:eastAsia="Times New Roman" w:hAnsi="Times New Roman" w:cs="Times New Roman"/>
          <w:i/>
          <w:sz w:val="28"/>
          <w:szCs w:val="28"/>
          <w:lang w:eastAsia="ru-RU"/>
        </w:rPr>
        <w:t>)</w:t>
      </w:r>
    </w:p>
    <w:p w:rsidR="0064197E" w:rsidRPr="00755595" w:rsidRDefault="0064197E" w:rsidP="0064197E">
      <w:pPr>
        <w:pStyle w:val="3"/>
        <w:spacing w:after="0"/>
        <w:ind w:left="0" w:firstLine="709"/>
        <w:jc w:val="both"/>
        <w:rPr>
          <w:sz w:val="28"/>
          <w:szCs w:val="28"/>
        </w:rPr>
      </w:pPr>
      <w:r w:rsidRPr="00755595">
        <w:rPr>
          <w:sz w:val="28"/>
          <w:szCs w:val="28"/>
        </w:rPr>
        <w:t xml:space="preserve">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w:t>
      </w:r>
      <w:r w:rsidR="000950C7" w:rsidRPr="00755595">
        <w:rPr>
          <w:sz w:val="28"/>
          <w:szCs w:val="28"/>
        </w:rPr>
        <w:t xml:space="preserve">всех </w:t>
      </w:r>
      <w:r w:rsidRPr="00755595">
        <w:rPr>
          <w:sz w:val="28"/>
          <w:szCs w:val="28"/>
        </w:rPr>
        <w:t>источников бюджетного финансирования в размере не менее 0,2% от суммы затрат на образовательные услуги (ст. 226 ТК РФ).</w:t>
      </w:r>
    </w:p>
    <w:p w:rsidR="00BA0C29" w:rsidRDefault="00BA0C29" w:rsidP="00BA0C2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6"/>
          <w:sz w:val="28"/>
          <w:szCs w:val="28"/>
          <w:lang w:eastAsia="ru-RU"/>
        </w:rPr>
        <w:t xml:space="preserve">7.1.4. </w:t>
      </w:r>
      <w:proofErr w:type="gramStart"/>
      <w:r>
        <w:rPr>
          <w:rFonts w:ascii="Times New Roman" w:eastAsia="Times New Roman" w:hAnsi="Times New Roman" w:cs="Times New Roman"/>
          <w:sz w:val="28"/>
          <w:szCs w:val="28"/>
          <w:lang w:eastAsia="ru-RU"/>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w:t>
      </w:r>
      <w:proofErr w:type="gramEnd"/>
      <w:r>
        <w:rPr>
          <w:rFonts w:ascii="Times New Roman" w:eastAsia="Times New Roman" w:hAnsi="Times New Roman" w:cs="Times New Roman"/>
          <w:sz w:val="28"/>
          <w:szCs w:val="28"/>
          <w:lang w:eastAsia="ru-RU"/>
        </w:rPr>
        <w:t xml:space="preserve"> медицинских осмотров (</w:t>
      </w:r>
      <w:r>
        <w:rPr>
          <w:rFonts w:ascii="Times New Roman" w:eastAsia="Times New Roman" w:hAnsi="Times New Roman" w:cs="Times New Roman"/>
          <w:spacing w:val="-6"/>
          <w:sz w:val="28"/>
          <w:szCs w:val="28"/>
          <w:lang w:eastAsia="ru-RU"/>
        </w:rPr>
        <w:t>приказ Министерства труда и социальной защиты РФ от 10 декабря 2012 г. № 580 н).</w:t>
      </w:r>
    </w:p>
    <w:p w:rsidR="00BA0C29" w:rsidRDefault="00BA0C29" w:rsidP="00BA0C29">
      <w:pPr>
        <w:spacing w:after="0" w:line="240" w:lineRule="auto"/>
        <w:ind w:firstLine="709"/>
        <w:jc w:val="both"/>
        <w:rPr>
          <w:rFonts w:ascii="Times New Roman" w:eastAsia="Times New Roman" w:hAnsi="Times New Roman" w:cs="Times New Roman"/>
          <w:spacing w:val="-6"/>
          <w:sz w:val="28"/>
          <w:szCs w:val="28"/>
          <w:lang w:eastAsia="ru-RU"/>
        </w:rPr>
      </w:pPr>
      <w:proofErr w:type="gramStart"/>
      <w:r>
        <w:rPr>
          <w:rFonts w:ascii="Times New Roman" w:eastAsia="Times New Roman" w:hAnsi="Times New Roman" w:cs="Times New Roman"/>
          <w:spacing w:val="-6"/>
          <w:sz w:val="28"/>
          <w:szCs w:val="28"/>
          <w:lang w:eastAsia="ru-RU"/>
        </w:rPr>
        <w:t>7.1.5.</w:t>
      </w:r>
      <w:r>
        <w:rPr>
          <w:rFonts w:ascii="Times New Roman" w:eastAsia="Times New Roman" w:hAnsi="Times New Roman" w:cs="Times New Roman"/>
          <w:sz w:val="28"/>
          <w:szCs w:val="28"/>
          <w:lang w:eastAsia="ru-RU"/>
        </w:rPr>
        <w:t xml:space="preserve">Организовать обучение безопасным методам и приемам выполнения работ и оказанию первой помощи пострадавшим; проведение инструктажей по охране труда, стажировки на рабочих местах и проверки знаний требований охраны труда </w:t>
      </w:r>
      <w:r>
        <w:rPr>
          <w:rFonts w:ascii="Times New Roman" w:eastAsia="Times New Roman" w:hAnsi="Times New Roman" w:cs="Times New Roman"/>
          <w:spacing w:val="-6"/>
          <w:sz w:val="28"/>
          <w:szCs w:val="28"/>
          <w:lang w:eastAsia="ru-RU"/>
        </w:rPr>
        <w:t>(АУП, специалисты - не реже 1 раза в три года, другие – ежегодно)</w:t>
      </w:r>
      <w:r>
        <w:rPr>
          <w:rFonts w:ascii="Times New Roman" w:eastAsia="Times New Roman" w:hAnsi="Times New Roman" w:cs="Times New Roman"/>
          <w:sz w:val="28"/>
          <w:szCs w:val="28"/>
          <w:lang w:eastAsia="ru-RU"/>
        </w:rPr>
        <w:t>; недопущение к работе лиц, не прошедших в установленном порядке указанное обучение, инструктаж и проверку знаний требований охраны труда.</w:t>
      </w:r>
      <w:proofErr w:type="gramEnd"/>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7.1.6. Обеспечить наличие правил, инструкций, журналов инструктажа и других обязательных материалов на рабочих местах.</w:t>
      </w:r>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BA0C29" w:rsidRDefault="00BA0C29" w:rsidP="00BA0C29">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7.1.8.</w:t>
      </w:r>
      <w:r>
        <w:rPr>
          <w:rFonts w:ascii="Times New Roman" w:eastAsia="Times New Roman" w:hAnsi="Times New Roman" w:cs="Times New Roman"/>
          <w:color w:val="000000"/>
          <w:sz w:val="28"/>
          <w:szCs w:val="28"/>
          <w:lang w:eastAsia="ru-RU"/>
        </w:rPr>
        <w:t xml:space="preserve"> Обеспечить проведение специальной оценки условий труда в соответствии с Федеральным законом от 28 декабря 2013 года № 426 ФЗ «О специальной оценке условий труда».</w:t>
      </w:r>
    </w:p>
    <w:p w:rsidR="00F335C4" w:rsidRPr="001F68F6" w:rsidRDefault="00BA0C29" w:rsidP="000950C7">
      <w:pPr>
        <w:spacing w:after="0" w:line="240" w:lineRule="auto"/>
        <w:ind w:firstLine="709"/>
        <w:jc w:val="both"/>
        <w:rPr>
          <w:rFonts w:ascii="Times New Roman" w:eastAsia="Times New Roman" w:hAnsi="Times New Roman" w:cs="Times New Roman"/>
          <w:i/>
          <w:color w:val="FF0000"/>
          <w:sz w:val="28"/>
          <w:szCs w:val="28"/>
          <w:lang w:eastAsia="ru-RU"/>
        </w:rPr>
      </w:pPr>
      <w:r w:rsidRPr="001F68F6">
        <w:rPr>
          <w:rFonts w:ascii="Times New Roman" w:eastAsia="Times New Roman" w:hAnsi="Times New Roman" w:cs="Times New Roman"/>
          <w:sz w:val="28"/>
          <w:szCs w:val="28"/>
          <w:lang w:eastAsia="ru-RU"/>
        </w:rPr>
        <w:t>7.1.9. Обеспечивать работников сертифицированной спецодеждой и другими средствами индивидуальной защиты (СИЗ)</w:t>
      </w:r>
      <w:r w:rsidR="00462BF1">
        <w:rPr>
          <w:rFonts w:ascii="Times New Roman" w:eastAsia="Times New Roman" w:hAnsi="Times New Roman" w:cs="Times New Roman"/>
          <w:sz w:val="28"/>
          <w:szCs w:val="28"/>
          <w:lang w:eastAsia="ru-RU"/>
        </w:rPr>
        <w:t xml:space="preserve"> </w:t>
      </w:r>
      <w:r w:rsidR="00B7763F" w:rsidRPr="001F68F6">
        <w:rPr>
          <w:rFonts w:ascii="Times New Roman" w:hAnsi="Times New Roman" w:cs="Times New Roman"/>
          <w:i/>
          <w:sz w:val="28"/>
          <w:szCs w:val="28"/>
        </w:rPr>
        <w:t>(Приложение №6)</w:t>
      </w:r>
      <w:r w:rsidR="00B7763F" w:rsidRPr="001F68F6">
        <w:rPr>
          <w:rFonts w:ascii="Times New Roman" w:eastAsia="Calibri" w:hAnsi="Times New Roman" w:cs="Times New Roman"/>
          <w:i/>
          <w:sz w:val="28"/>
          <w:szCs w:val="28"/>
        </w:rPr>
        <w:t>,</w:t>
      </w:r>
      <w:r w:rsidRPr="001F68F6">
        <w:rPr>
          <w:rFonts w:ascii="Times New Roman" w:eastAsia="Times New Roman" w:hAnsi="Times New Roman" w:cs="Times New Roman"/>
          <w:sz w:val="28"/>
          <w:szCs w:val="28"/>
          <w:lang w:eastAsia="ru-RU"/>
        </w:rPr>
        <w:t xml:space="preserve"> смывающими и обезвреживающими средствами в соответствии с </w:t>
      </w:r>
      <w:r w:rsidRPr="00C662D1">
        <w:rPr>
          <w:rFonts w:ascii="Times New Roman" w:eastAsia="Times New Roman" w:hAnsi="Times New Roman" w:cs="Times New Roman"/>
          <w:sz w:val="28"/>
          <w:szCs w:val="28"/>
          <w:lang w:eastAsia="ru-RU"/>
        </w:rPr>
        <w:t>установленными нормам</w:t>
      </w:r>
      <w:proofErr w:type="gramStart"/>
      <w:r w:rsidRPr="00C662D1">
        <w:rPr>
          <w:rFonts w:ascii="Times New Roman" w:eastAsia="Times New Roman" w:hAnsi="Times New Roman" w:cs="Times New Roman"/>
          <w:sz w:val="28"/>
          <w:szCs w:val="28"/>
          <w:lang w:eastAsia="ru-RU"/>
        </w:rPr>
        <w:t>и</w:t>
      </w:r>
      <w:r w:rsidR="00B7763F" w:rsidRPr="00C662D1">
        <w:rPr>
          <w:rFonts w:ascii="Times New Roman" w:eastAsia="Times New Roman" w:hAnsi="Times New Roman" w:cs="Times New Roman"/>
          <w:i/>
          <w:sz w:val="28"/>
          <w:szCs w:val="28"/>
          <w:lang w:eastAsia="ru-RU"/>
        </w:rPr>
        <w:t>(</w:t>
      </w:r>
      <w:proofErr w:type="gramEnd"/>
      <w:r w:rsidR="00B7763F" w:rsidRPr="00C662D1">
        <w:rPr>
          <w:rFonts w:ascii="Times New Roman" w:eastAsia="Times New Roman" w:hAnsi="Times New Roman" w:cs="Times New Roman"/>
          <w:i/>
          <w:sz w:val="28"/>
          <w:szCs w:val="28"/>
          <w:lang w:eastAsia="ru-RU"/>
        </w:rPr>
        <w:t>Приложение №7</w:t>
      </w:r>
      <w:r w:rsidR="00755595" w:rsidRPr="00C662D1">
        <w:rPr>
          <w:rFonts w:ascii="Times New Roman" w:eastAsia="Times New Roman" w:hAnsi="Times New Roman" w:cs="Times New Roman"/>
          <w:i/>
          <w:sz w:val="28"/>
          <w:szCs w:val="28"/>
          <w:lang w:eastAsia="ru-RU"/>
        </w:rPr>
        <w:t>)</w:t>
      </w:r>
      <w:r w:rsidR="003A4340">
        <w:rPr>
          <w:rFonts w:ascii="Times New Roman" w:eastAsia="Times New Roman" w:hAnsi="Times New Roman" w:cs="Times New Roman"/>
          <w:i/>
          <w:sz w:val="28"/>
          <w:szCs w:val="28"/>
          <w:lang w:eastAsia="ru-RU"/>
        </w:rPr>
        <w:t>.</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BA0C29" w:rsidRDefault="00BA0C29" w:rsidP="00BA0C29">
      <w:pPr>
        <w:tabs>
          <w:tab w:val="left" w:pos="15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7.1.11.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BA0C29" w:rsidRDefault="00BA0C29" w:rsidP="00BA0C29">
      <w:pPr>
        <w:tabs>
          <w:tab w:val="left" w:pos="156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7.1.12. Создать </w:t>
      </w:r>
      <w:proofErr w:type="gramStart"/>
      <w:r>
        <w:rPr>
          <w:rFonts w:ascii="Times New Roman" w:eastAsia="Times New Roman" w:hAnsi="Times New Roman" w:cs="Times New Roman"/>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rFonts w:ascii="Times New Roman" w:eastAsia="Times New Roman" w:hAnsi="Times New Roman" w:cs="Times New Roman"/>
          <w:sz w:val="28"/>
          <w:szCs w:val="28"/>
          <w:lang w:eastAsia="ru-RU"/>
        </w:rPr>
        <w:t xml:space="preserve"> условий и охраны труда, выполнением Соглашения по охране труда.</w:t>
      </w:r>
    </w:p>
    <w:p w:rsidR="00BA0C29" w:rsidRDefault="00BA0C29" w:rsidP="00BA0C29">
      <w:pPr>
        <w:tabs>
          <w:tab w:val="left" w:pos="16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7.1.13. За результативную работу производить уполномоченному по охране труда ежемесячную выплату стимулирующего характера в размере до 30% от ставки. </w:t>
      </w:r>
    </w:p>
    <w:p w:rsidR="00BA0C29" w:rsidRDefault="00BA0C29" w:rsidP="00BA0C2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7.1.14. Обеспечить наличие оборудованного помещения для отдыха, приема пищи работников образовательной организации.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7.1.15.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простоя  в размере среднего заработка.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7.1.16. Обеспечивать прохождение диспансеризации работниками в целях снижения риска длительной потери трудоспособности, раннего выявления и профилактики хронических заболеваний. Предоставлять оплачиваемый день (дни) для прохождения диспансеризации.</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7.1.17.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разрабатывать и осуществлять меры пожарной безопасности;</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противопожарную пропаганду, а также обучать своих работников мерам пожарной безопасности;</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предоставлять в установленном порядке при тушении пожаров на территориях предприятий необходимые силы и средства;</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незамедлительно сообщать в пожарную охрану о возникших пожарах, неисправностях имеющихся систем и сре</w:t>
      </w:r>
      <w:proofErr w:type="gramStart"/>
      <w:r>
        <w:rPr>
          <w:rFonts w:ascii="Times New Roman" w:eastAsia="Times New Roman" w:hAnsi="Times New Roman" w:cs="Times New Roman"/>
          <w:sz w:val="28"/>
          <w:szCs w:val="28"/>
          <w:lang w:eastAsia="ru-RU"/>
        </w:rPr>
        <w:t>дств пр</w:t>
      </w:r>
      <w:proofErr w:type="gramEnd"/>
      <w:r>
        <w:rPr>
          <w:rFonts w:ascii="Times New Roman" w:eastAsia="Times New Roman" w:hAnsi="Times New Roman" w:cs="Times New Roman"/>
          <w:sz w:val="28"/>
          <w:szCs w:val="28"/>
          <w:lang w:eastAsia="ru-RU"/>
        </w:rPr>
        <w:t>отивопожарной защиты, об изменении состояния дорог и проездов;</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содействовать деятельности добровольных пожарных;</w:t>
      </w:r>
    </w:p>
    <w:p w:rsidR="00BA0C29" w:rsidRDefault="00BA0C29" w:rsidP="00BA0C29">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обеспечивать создание и содержание подразделений пожарной </w:t>
      </w:r>
      <w:proofErr w:type="gramStart"/>
      <w:r>
        <w:rPr>
          <w:rFonts w:ascii="Times New Roman" w:eastAsia="Times New Roman" w:hAnsi="Times New Roman" w:cs="Times New Roman"/>
          <w:sz w:val="28"/>
          <w:szCs w:val="28"/>
          <w:lang w:eastAsia="ru-RU"/>
        </w:rPr>
        <w:t>охраны</w:t>
      </w:r>
      <w:proofErr w:type="gramEnd"/>
      <w:r>
        <w:rPr>
          <w:rFonts w:ascii="Times New Roman" w:eastAsia="Times New Roman" w:hAnsi="Times New Roman" w:cs="Times New Roman"/>
          <w:sz w:val="28"/>
          <w:szCs w:val="28"/>
          <w:lang w:eastAsia="ru-RU"/>
        </w:rPr>
        <w:t xml:space="preserve"> на объектах исходя из требований, установленных статьей 97 Федерального закона от 22 июля 2008 года № 123-ФЗ «Технический регламент о требованиях пожарной безопасности».</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 Работники обязуются: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7.2.1. Соблюдать требования охраны труда, установленные законами и иными нормативными правовыми актами.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7.2.4. Правильно применять средства индивидуальной и коллективной защиты.</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7.4. Стороны совместно: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7.4.1. Оказывают содействие внештатному техническому  инспектору труда Профсоюза, членам комиссий по охране труда, уполномоченным  (доверенным лицам) по охране труда в проведении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состоянием охраны труда в образовательной организации.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7.4.2. Организовывают и проводят «Дни охраны труда».</w:t>
      </w:r>
      <w:r>
        <w:rPr>
          <w:rFonts w:ascii="Times New Roman" w:eastAsia="Times New Roman" w:hAnsi="Times New Roman" w:cs="Times New Roman"/>
          <w:sz w:val="28"/>
          <w:szCs w:val="28"/>
          <w:lang w:eastAsia="ru-RU"/>
        </w:rPr>
        <w:tab/>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 Выборный орган первичной профсоюзной организации обязуется:</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 Оказывать практическую помощь членам Профсоюза и представлять их интересы в реализации права на безопасные условия труда, социальные льготы и компенсации за работу в особых условиях труда.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7.5.2. Организовать работу по осуществлению общественного </w:t>
      </w:r>
      <w:proofErr w:type="gramStart"/>
      <w:r>
        <w:rPr>
          <w:rFonts w:ascii="Times New Roman" w:eastAsia="Times New Roman" w:hAnsi="Times New Roman" w:cs="Times New Roman"/>
          <w:sz w:val="28"/>
          <w:szCs w:val="28"/>
          <w:lang w:eastAsia="ru-RU"/>
        </w:rPr>
        <w:t>контроля за</w:t>
      </w:r>
      <w:proofErr w:type="gramEnd"/>
      <w:r>
        <w:rPr>
          <w:rFonts w:ascii="Times New Roman" w:eastAsia="Times New Roman" w:hAnsi="Times New Roman" w:cs="Times New Roman"/>
          <w:sz w:val="28"/>
          <w:szCs w:val="28"/>
          <w:lang w:eastAsia="ru-RU"/>
        </w:rPr>
        <w:t xml:space="preserve"> состоянием охраны труда.</w:t>
      </w:r>
    </w:p>
    <w:p w:rsidR="00AE5206" w:rsidRDefault="00BA0C29" w:rsidP="00C662D1">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7.5.3. Обеспечивать участие представителей выборного органа первичной профсоюзной  организации в проведении специальной оценки условий труда. </w:t>
      </w:r>
    </w:p>
    <w:p w:rsidR="004B7E82" w:rsidRDefault="00BA0C29" w:rsidP="00AE5206">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lang w:val="en-US"/>
        </w:rPr>
        <w:lastRenderedPageBreak/>
        <w:t>VIIi</w:t>
      </w:r>
      <w:r>
        <w:rPr>
          <w:rFonts w:ascii="Times New Roman" w:eastAsia="Times New Roman" w:hAnsi="Times New Roman" w:cs="Times New Roman"/>
          <w:b/>
          <w:bCs/>
          <w:caps/>
          <w:sz w:val="28"/>
          <w:szCs w:val="28"/>
        </w:rPr>
        <w:t xml:space="preserve">. Гарантии прав профсоюзной </w:t>
      </w:r>
    </w:p>
    <w:p w:rsidR="00BA0C29" w:rsidRDefault="00BA0C29" w:rsidP="004B7E82">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организации и членов Профсоюза</w:t>
      </w: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p>
    <w:p w:rsidR="00BA0C29" w:rsidRDefault="00BA0C29" w:rsidP="00BA0C2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Стороны договорились, что:</w:t>
      </w:r>
    </w:p>
    <w:p w:rsidR="00BA0C29" w:rsidRPr="00B7763F" w:rsidRDefault="00BA0C29" w:rsidP="00BA0C29">
      <w:pPr>
        <w:spacing w:after="0" w:line="240" w:lineRule="auto"/>
        <w:ind w:firstLine="709"/>
        <w:jc w:val="both"/>
        <w:rPr>
          <w:rFonts w:ascii="Times New Roman" w:eastAsia="Times New Roman" w:hAnsi="Times New Roman" w:cs="Times New Roman"/>
          <w:bCs/>
          <w:sz w:val="28"/>
          <w:szCs w:val="28"/>
        </w:rPr>
      </w:pPr>
      <w:r w:rsidRPr="00B7763F">
        <w:rPr>
          <w:rFonts w:ascii="Times New Roman" w:eastAsia="Times New Roman" w:hAnsi="Times New Roman" w:cs="Times New Roman"/>
          <w:bCs/>
          <w:sz w:val="28"/>
          <w:szCs w:val="28"/>
        </w:rPr>
        <w:t>8.1. Работодатель:</w:t>
      </w:r>
    </w:p>
    <w:p w:rsidR="00BA0C29" w:rsidRDefault="00BA0C29" w:rsidP="00BA0C29">
      <w:pPr>
        <w:spacing w:after="0" w:line="240" w:lineRule="auto"/>
        <w:ind w:firstLine="708"/>
        <w:jc w:val="both"/>
        <w:rPr>
          <w:rFonts w:ascii="Times New Roman" w:eastAsia="Times New Roman" w:hAnsi="Times New Roman" w:cs="Times New Roman"/>
          <w:sz w:val="28"/>
          <w:szCs w:val="28"/>
          <w:lang w:eastAsia="ru-RU"/>
        </w:rPr>
      </w:pPr>
      <w:r w:rsidRPr="00B7763F">
        <w:rPr>
          <w:rFonts w:ascii="Times New Roman" w:eastAsia="Times New Roman" w:hAnsi="Times New Roman" w:cs="Times New Roman"/>
          <w:sz w:val="28"/>
          <w:szCs w:val="28"/>
          <w:lang w:eastAsia="ru-RU"/>
        </w:rPr>
        <w:t>8.1.1. Работодатель обеспечивает по письменному заявлению</w:t>
      </w:r>
      <w:r>
        <w:rPr>
          <w:rFonts w:ascii="Times New Roman" w:eastAsia="Times New Roman" w:hAnsi="Times New Roman" w:cs="Times New Roman"/>
          <w:sz w:val="28"/>
          <w:szCs w:val="28"/>
          <w:lang w:eastAsia="ru-RU"/>
        </w:rPr>
        <w:t xml:space="preserve">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 Задержка перечисления средств не допускается.</w:t>
      </w:r>
    </w:p>
    <w:p w:rsidR="00BA0C29" w:rsidRDefault="00BA0C29" w:rsidP="00BA0C29">
      <w:pPr>
        <w:spacing w:after="0" w:line="240" w:lineRule="auto"/>
        <w:ind w:firstLine="708"/>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z w:val="28"/>
          <w:szCs w:val="28"/>
          <w:lang w:eastAsia="ru-RU"/>
        </w:rPr>
        <w:t xml:space="preserve">8.1.2. </w:t>
      </w:r>
      <w:proofErr w:type="gramStart"/>
      <w:r>
        <w:rPr>
          <w:rFonts w:ascii="Times New Roman" w:eastAsia="Times New Roman" w:hAnsi="Times New Roman" w:cs="Times New Roman"/>
          <w:sz w:val="28"/>
          <w:szCs w:val="28"/>
          <w:lang w:eastAsia="ru-RU"/>
        </w:rPr>
        <w:t xml:space="preserve">В случае если работник, не состоящий в Профсоюзе, уполномочил выборный орган </w:t>
      </w:r>
      <w:r>
        <w:rPr>
          <w:rFonts w:ascii="Times New Roman" w:eastAsia="Times New Roman" w:hAnsi="Times New Roman" w:cs="Times New Roman"/>
          <w:spacing w:val="-6"/>
          <w:sz w:val="28"/>
          <w:szCs w:val="28"/>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в размере 1%(часть 6 статьи 377 ТК РФ). </w:t>
      </w:r>
      <w:proofErr w:type="gramEnd"/>
    </w:p>
    <w:p w:rsidR="00BA0C29" w:rsidRDefault="00BA0C29" w:rsidP="00BA0C29">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8.2. В целях создания условий для успешной деятельности первичной профсоюзной организац</w:t>
      </w:r>
      <w:proofErr w:type="gramStart"/>
      <w:r>
        <w:rPr>
          <w:rFonts w:ascii="Times New Roman" w:eastAsia="Times New Roman" w:hAnsi="Times New Roman" w:cs="Times New Roman"/>
          <w:sz w:val="28"/>
          <w:szCs w:val="28"/>
        </w:rPr>
        <w:t>ии и ее</w:t>
      </w:r>
      <w:proofErr w:type="gramEnd"/>
      <w:r>
        <w:rPr>
          <w:rFonts w:ascii="Times New Roman" w:eastAsia="Times New Roman" w:hAnsi="Times New Roman" w:cs="Times New Roman"/>
          <w:sz w:val="28"/>
          <w:szCs w:val="28"/>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BA0C29" w:rsidRDefault="00BA0C29" w:rsidP="00BA0C2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8.2.1. Соблюдать права Профсоюза, установленные законодательством и настоящим коллективным договором (глава 58 ТК РФ).</w:t>
      </w:r>
    </w:p>
    <w:p w:rsidR="00BA0C29" w:rsidRDefault="00BA0C29" w:rsidP="00BA0C2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8.2.2.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BA0C29" w:rsidRDefault="00BA0C29" w:rsidP="00BA0C2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8.2.3. Безвозмездно предоставлять выборному органу первичной профсоюзной организации </w:t>
      </w:r>
      <w:proofErr w:type="gramStart"/>
      <w:r>
        <w:rPr>
          <w:rFonts w:ascii="Times New Roman" w:eastAsia="Times New Roman" w:hAnsi="Times New Roman" w:cs="Times New Roman"/>
          <w:sz w:val="28"/>
          <w:szCs w:val="28"/>
        </w:rPr>
        <w:t>помещения</w:t>
      </w:r>
      <w:proofErr w:type="gramEnd"/>
      <w:r>
        <w:rPr>
          <w:rFonts w:ascii="Times New Roman" w:eastAsia="Times New Roman" w:hAnsi="Times New Roman" w:cs="Times New Roman"/>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BA0C29" w:rsidRDefault="00BA0C29" w:rsidP="00BA0C2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8.2.4.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BA0C29" w:rsidRDefault="00BA0C29" w:rsidP="00BA0C29">
      <w:pPr>
        <w:spacing w:after="0" w:line="240" w:lineRule="auto"/>
        <w:ind w:firstLine="708"/>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8.2.5.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BA0C29" w:rsidRDefault="00BA0C29" w:rsidP="00BA0C29">
      <w:pPr>
        <w:spacing w:after="0" w:line="240" w:lineRule="auto"/>
        <w:ind w:firstLine="708"/>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8.2.6. Привлекать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заработной платы, внебюджетного фонда.</w:t>
      </w:r>
    </w:p>
    <w:p w:rsidR="00BA0C29" w:rsidRDefault="00BA0C29" w:rsidP="00BA0C29">
      <w:pPr>
        <w:spacing w:after="0" w:line="240" w:lineRule="auto"/>
        <w:ind w:firstLine="708"/>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lastRenderedPageBreak/>
        <w:t xml:space="preserve">8.2.7.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BA0C29" w:rsidRDefault="00BA0C29" w:rsidP="00BA0C29">
      <w:pPr>
        <w:spacing w:after="0" w:line="240" w:lineRule="auto"/>
        <w:ind w:firstLine="708"/>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8.3. Стороны исходят из того, что:</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8.3.1. С учетом мнения выборного органа первичной профсоюзной организации производится:</w:t>
      </w:r>
    </w:p>
    <w:p w:rsidR="00BA0C29" w:rsidRDefault="00AE5206"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0C29">
        <w:rPr>
          <w:rFonts w:ascii="Times New Roman" w:eastAsia="Times New Roman" w:hAnsi="Times New Roman" w:cs="Times New Roman"/>
          <w:sz w:val="28"/>
          <w:szCs w:val="28"/>
          <w:lang w:eastAsia="ru-RU"/>
        </w:rPr>
        <w:t>установление системы оплаты труда работников, включая порядок стимулирования труда в организации (статья 144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принятие правил внутреннего трудового распорядка (статья 190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составление графиков сменности </w:t>
      </w:r>
      <w:r w:rsidR="00BA0C29">
        <w:rPr>
          <w:rFonts w:ascii="Times New Roman" w:eastAsia="Times New Roman" w:hAnsi="Times New Roman" w:cs="Times New Roman"/>
          <w:iCs/>
          <w:sz w:val="28"/>
          <w:szCs w:val="28"/>
          <w:lang w:eastAsia="ru-RU"/>
        </w:rPr>
        <w:t>(статья 103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установление сроков выплаты заработной платы работникам </w:t>
      </w:r>
      <w:r w:rsidR="00BA0C29">
        <w:rPr>
          <w:rFonts w:ascii="Times New Roman" w:eastAsia="Times New Roman" w:hAnsi="Times New Roman" w:cs="Times New Roman"/>
          <w:iCs/>
          <w:sz w:val="28"/>
          <w:szCs w:val="28"/>
          <w:lang w:eastAsia="ru-RU"/>
        </w:rPr>
        <w:t>(статья 136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привлечение к сверхурочным работам (статья 99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привлечение к работе в выходные и нерабочие праздничные дни (статья 113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установление очередности предоставления отпусков </w:t>
      </w:r>
      <w:r w:rsidR="00BA0C29">
        <w:rPr>
          <w:rFonts w:ascii="Times New Roman" w:eastAsia="Times New Roman" w:hAnsi="Times New Roman" w:cs="Times New Roman"/>
          <w:iCs/>
          <w:sz w:val="28"/>
          <w:szCs w:val="28"/>
          <w:lang w:eastAsia="ru-RU"/>
        </w:rPr>
        <w:t>(статья 123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iCs/>
          <w:sz w:val="28"/>
          <w:szCs w:val="28"/>
          <w:lang w:eastAsia="ru-RU"/>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00BA0C29">
        <w:rPr>
          <w:rFonts w:ascii="Times New Roman" w:eastAsia="Times New Roman" w:hAnsi="Times New Roman" w:cs="Times New Roman"/>
          <w:sz w:val="28"/>
          <w:szCs w:val="28"/>
          <w:lang w:eastAsia="ru-RU"/>
        </w:rPr>
        <w:t>(</w:t>
      </w:r>
      <w:r w:rsidR="00BA0C29">
        <w:rPr>
          <w:rFonts w:ascii="Times New Roman" w:eastAsia="Times New Roman" w:hAnsi="Times New Roman" w:cs="Times New Roman"/>
          <w:iCs/>
          <w:sz w:val="28"/>
          <w:szCs w:val="28"/>
          <w:lang w:eastAsia="ru-RU"/>
        </w:rPr>
        <w:t>статья 100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утверждение формы расчетного листка </w:t>
      </w:r>
      <w:r w:rsidR="00BA0C29">
        <w:rPr>
          <w:rFonts w:ascii="Times New Roman" w:eastAsia="Times New Roman" w:hAnsi="Times New Roman" w:cs="Times New Roman"/>
          <w:iCs/>
          <w:sz w:val="28"/>
          <w:szCs w:val="28"/>
          <w:lang w:eastAsia="ru-RU"/>
        </w:rPr>
        <w:t>(статья 136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00BA0C29">
        <w:rPr>
          <w:rFonts w:ascii="Times New Roman" w:eastAsia="Times New Roman" w:hAnsi="Times New Roman" w:cs="Times New Roman"/>
          <w:iCs/>
          <w:sz w:val="28"/>
          <w:szCs w:val="28"/>
          <w:lang w:eastAsia="ru-RU"/>
        </w:rPr>
        <w:t>(статья 196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определение сроков проведения специальной оценки условий труда (</w:t>
      </w:r>
      <w:r w:rsidR="00BA0C29">
        <w:rPr>
          <w:rFonts w:ascii="Times New Roman" w:eastAsia="Times New Roman" w:hAnsi="Times New Roman" w:cs="Times New Roman"/>
          <w:iCs/>
          <w:sz w:val="28"/>
          <w:szCs w:val="28"/>
          <w:lang w:eastAsia="ru-RU"/>
        </w:rPr>
        <w:t>статья 22 ТК РФ)</w:t>
      </w:r>
      <w:r w:rsidR="00BA0C29">
        <w:rPr>
          <w:rFonts w:ascii="Times New Roman" w:eastAsia="Times New Roman" w:hAnsi="Times New Roman" w:cs="Times New Roman"/>
          <w:sz w:val="28"/>
          <w:szCs w:val="28"/>
          <w:lang w:eastAsia="ru-RU"/>
        </w:rPr>
        <w:t>;</w:t>
      </w:r>
    </w:p>
    <w:p w:rsidR="00BA0C29"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формирование аттестационной комиссии в образовательной организации (</w:t>
      </w:r>
      <w:r w:rsidR="00BA0C29">
        <w:rPr>
          <w:rFonts w:ascii="Times New Roman" w:eastAsia="Times New Roman" w:hAnsi="Times New Roman" w:cs="Times New Roman"/>
          <w:iCs/>
          <w:sz w:val="28"/>
          <w:szCs w:val="28"/>
          <w:lang w:eastAsia="ru-RU"/>
        </w:rPr>
        <w:t>статья 82 ТК РФ)</w:t>
      </w:r>
      <w:r w:rsidR="00BA0C29">
        <w:rPr>
          <w:rFonts w:ascii="Times New Roman" w:eastAsia="Times New Roman" w:hAnsi="Times New Roman" w:cs="Times New Roman"/>
          <w:sz w:val="28"/>
          <w:szCs w:val="28"/>
          <w:lang w:eastAsia="ru-RU"/>
        </w:rPr>
        <w:t>;</w:t>
      </w:r>
    </w:p>
    <w:p w:rsidR="00BA0C29" w:rsidRDefault="00AE5206" w:rsidP="00BA0C2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формирование комиссии по урегулированию споров между участниками образовательных отношений (ст. 47 ФЗ «Об образовании в Российской Федерации»;</w:t>
      </w:r>
    </w:p>
    <w:p w:rsidR="00AE5206" w:rsidRDefault="00BA0C29" w:rsidP="00AE520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принятие локальных нормативных актов организации, закрепляющих нормы профессиональной этики педагогических работников;</w:t>
      </w:r>
    </w:p>
    <w:p w:rsidR="00BA0C29" w:rsidRDefault="00AE5206" w:rsidP="00AE5206">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изменение условий трудового договора (</w:t>
      </w:r>
      <w:r w:rsidR="00BA0C29">
        <w:rPr>
          <w:rFonts w:ascii="Times New Roman" w:eastAsia="Times New Roman" w:hAnsi="Times New Roman" w:cs="Times New Roman"/>
          <w:iCs/>
          <w:sz w:val="28"/>
          <w:szCs w:val="28"/>
          <w:lang w:eastAsia="ru-RU"/>
        </w:rPr>
        <w:t>статья 74 ТК РФ)</w:t>
      </w:r>
      <w:r w:rsidR="00BA0C29">
        <w:rPr>
          <w:rFonts w:ascii="Times New Roman" w:eastAsia="Times New Roman" w:hAnsi="Times New Roman" w:cs="Times New Roman"/>
          <w:sz w:val="28"/>
          <w:szCs w:val="28"/>
          <w:lang w:eastAsia="ru-RU"/>
        </w:rPr>
        <w:t xml:space="preserve">. </w:t>
      </w:r>
    </w:p>
    <w:p w:rsidR="00AE5206" w:rsidRDefault="00BA0C29"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8.3.2.</w:t>
      </w:r>
      <w:r>
        <w:rPr>
          <w:rFonts w:ascii="Times New Roman" w:eastAsia="Times New Roman" w:hAnsi="Times New Roman" w:cs="Times New Roman"/>
          <w:sz w:val="28"/>
          <w:szCs w:val="28"/>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сокращение численности или штата работников организации (</w:t>
      </w:r>
      <w:r w:rsidR="00BA0C29">
        <w:rPr>
          <w:rFonts w:ascii="Times New Roman" w:eastAsia="Times New Roman" w:hAnsi="Times New Roman" w:cs="Times New Roman"/>
          <w:iCs/>
          <w:sz w:val="28"/>
          <w:szCs w:val="28"/>
          <w:lang w:eastAsia="ru-RU"/>
        </w:rPr>
        <w:t>статьи 81, 82, 373 ТК РФ)</w:t>
      </w:r>
      <w:r w:rsidR="00BA0C29">
        <w:rPr>
          <w:rFonts w:ascii="Times New Roman" w:eastAsia="Times New Roman" w:hAnsi="Times New Roman" w:cs="Times New Roman"/>
          <w:sz w:val="28"/>
          <w:szCs w:val="28"/>
          <w:lang w:eastAsia="ru-RU"/>
        </w:rPr>
        <w:t>;</w:t>
      </w:r>
    </w:p>
    <w:p w:rsidR="00BA0C29"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00BA0C29">
        <w:rPr>
          <w:rFonts w:ascii="Times New Roman" w:eastAsia="Times New Roman" w:hAnsi="Times New Roman" w:cs="Times New Roman"/>
          <w:iCs/>
          <w:sz w:val="28"/>
          <w:szCs w:val="28"/>
          <w:lang w:eastAsia="ru-RU"/>
        </w:rPr>
        <w:t>статьи 81, 82, 373 ТК РФ)</w:t>
      </w:r>
      <w:r w:rsidR="00BA0C29">
        <w:rPr>
          <w:rFonts w:ascii="Times New Roman" w:eastAsia="Times New Roman" w:hAnsi="Times New Roman" w:cs="Times New Roman"/>
          <w:sz w:val="28"/>
          <w:szCs w:val="28"/>
          <w:lang w:eastAsia="ru-RU"/>
        </w:rPr>
        <w:t>;</w:t>
      </w:r>
    </w:p>
    <w:p w:rsidR="00BA0C29" w:rsidRDefault="00BA0C29" w:rsidP="00BA0C29">
      <w:pPr>
        <w:autoSpaceDE w:val="0"/>
        <w:autoSpaceDN w:val="0"/>
        <w:adjustRightInd w:val="0"/>
        <w:spacing w:after="0" w:line="240" w:lineRule="auto"/>
        <w:ind w:firstLine="709"/>
        <w:jc w:val="both"/>
        <w:rPr>
          <w:rFonts w:ascii="Times New Roman" w:eastAsia="Times New Roman" w:hAnsi="Times New Roman" w:cs="Times New Roman"/>
          <w:iCs/>
          <w:sz w:val="28"/>
          <w:szCs w:val="28"/>
          <w:highlight w:val="yellow"/>
          <w:lang w:eastAsia="ru-RU"/>
        </w:rPr>
      </w:pPr>
      <w:r>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Pr>
          <w:rFonts w:ascii="Times New Roman" w:eastAsia="Times New Roman" w:hAnsi="Times New Roman" w:cs="Times New Roman"/>
          <w:iCs/>
          <w:sz w:val="28"/>
          <w:szCs w:val="28"/>
          <w:lang w:eastAsia="ru-RU"/>
        </w:rPr>
        <w:t>статьи 81, 82, 373 ТК РФ)</w:t>
      </w:r>
      <w:r>
        <w:rPr>
          <w:rFonts w:ascii="Times New Roman" w:eastAsia="Times New Roman" w:hAnsi="Times New Roman" w:cs="Times New Roman"/>
          <w:sz w:val="28"/>
          <w:szCs w:val="28"/>
          <w:lang w:eastAsia="ru-RU"/>
        </w:rPr>
        <w:t>;</w:t>
      </w:r>
    </w:p>
    <w:p w:rsidR="00BA0C29" w:rsidRDefault="00BA0C29" w:rsidP="00BA0C29">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iCs/>
          <w:sz w:val="28"/>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Pr>
          <w:rFonts w:ascii="Times New Roman" w:eastAsia="Times New Roman" w:hAnsi="Times New Roman" w:cs="Times New Roman"/>
          <w:sz w:val="28"/>
          <w:szCs w:val="28"/>
          <w:lang w:eastAsia="ru-RU"/>
        </w:rPr>
        <w:t xml:space="preserve">(пункт 1 </w:t>
      </w:r>
      <w:r>
        <w:rPr>
          <w:rFonts w:ascii="Times New Roman" w:eastAsia="Times New Roman" w:hAnsi="Times New Roman" w:cs="Times New Roman"/>
          <w:iCs/>
          <w:sz w:val="28"/>
          <w:szCs w:val="28"/>
          <w:lang w:eastAsia="ru-RU"/>
        </w:rPr>
        <w:t>статьи 336 ТК РФ</w:t>
      </w:r>
      <w:r>
        <w:rPr>
          <w:rFonts w:ascii="Times New Roman" w:eastAsia="Times New Roman" w:hAnsi="Times New Roman" w:cs="Times New Roman"/>
          <w:sz w:val="28"/>
          <w:szCs w:val="28"/>
          <w:lang w:eastAsia="ru-RU"/>
        </w:rPr>
        <w:t>)</w:t>
      </w:r>
      <w:r>
        <w:rPr>
          <w:rFonts w:ascii="Times New Roman" w:eastAsia="Times New Roman" w:hAnsi="Times New Roman" w:cs="Times New Roman"/>
          <w:iCs/>
          <w:sz w:val="28"/>
          <w:szCs w:val="28"/>
          <w:lang w:eastAsia="ru-RU"/>
        </w:rPr>
        <w:t>;</w:t>
      </w:r>
    </w:p>
    <w:p w:rsidR="00BA0C29" w:rsidRDefault="00AE5206" w:rsidP="00BA0C2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BA0C29">
        <w:rPr>
          <w:rFonts w:ascii="Times New Roman" w:eastAsia="Times New Roman" w:hAnsi="Times New Roman" w:cs="Times New Roman"/>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00BA0C29">
        <w:rPr>
          <w:rFonts w:ascii="Times New Roman" w:eastAsia="Times New Roman" w:hAnsi="Times New Roman" w:cs="Times New Roman"/>
          <w:iCs/>
          <w:sz w:val="28"/>
          <w:szCs w:val="28"/>
          <w:lang w:eastAsia="ru-RU"/>
        </w:rPr>
        <w:t>статьи 81 ТК РФ)</w:t>
      </w:r>
      <w:r w:rsidR="00BA0C29">
        <w:rPr>
          <w:rFonts w:ascii="Times New Roman" w:eastAsia="Times New Roman" w:hAnsi="Times New Roman" w:cs="Times New Roman"/>
          <w:sz w:val="28"/>
          <w:szCs w:val="28"/>
          <w:lang w:eastAsia="ru-RU"/>
        </w:rPr>
        <w:t>;</w:t>
      </w:r>
    </w:p>
    <w:p w:rsidR="00BA0C29" w:rsidRDefault="00BA0C29" w:rsidP="00BA0C29">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воспитанника (пункт 2 </w:t>
      </w:r>
      <w:r>
        <w:rPr>
          <w:rFonts w:ascii="Times New Roman" w:eastAsia="Times New Roman" w:hAnsi="Times New Roman" w:cs="Times New Roman"/>
          <w:iCs/>
          <w:sz w:val="28"/>
          <w:szCs w:val="28"/>
          <w:lang w:eastAsia="ru-RU"/>
        </w:rPr>
        <w:t>статьи 336 ТК РФ</w:t>
      </w:r>
      <w:r>
        <w:rPr>
          <w:rFonts w:ascii="Times New Roman" w:eastAsia="Times New Roman" w:hAnsi="Times New Roman" w:cs="Times New Roman"/>
          <w:sz w:val="28"/>
          <w:szCs w:val="28"/>
          <w:lang w:eastAsia="ru-RU"/>
        </w:rPr>
        <w:t>).</w:t>
      </w:r>
    </w:p>
    <w:p w:rsidR="00AE5206" w:rsidRDefault="00BA0C29"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8.3.3.</w:t>
      </w:r>
      <w:r>
        <w:rPr>
          <w:rFonts w:ascii="Times New Roman" w:eastAsia="Times New Roman" w:hAnsi="Times New Roman" w:cs="Times New Roman"/>
          <w:sz w:val="28"/>
          <w:szCs w:val="28"/>
          <w:lang w:eastAsia="ru-RU"/>
        </w:rPr>
        <w:tab/>
        <w:t xml:space="preserve"> По согласованию с выборным органом первичной профсоюзной организации производится:</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установление перечня должностей работников с ненормированным рабочим днем (статья 101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представление к награждению отраслевыми наградами и иными наградами (статья 191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установление размеров повышенной заработной платы за вредные и (или) опасные и иные особые условия труда </w:t>
      </w:r>
      <w:r w:rsidR="00BA0C29">
        <w:rPr>
          <w:rFonts w:ascii="Times New Roman" w:eastAsia="Times New Roman" w:hAnsi="Times New Roman" w:cs="Times New Roman"/>
          <w:iCs/>
          <w:sz w:val="28"/>
          <w:szCs w:val="28"/>
          <w:lang w:eastAsia="ru-RU"/>
        </w:rPr>
        <w:t>(</w:t>
      </w:r>
      <w:r w:rsidR="00BA0C29">
        <w:rPr>
          <w:rFonts w:ascii="Times New Roman" w:eastAsia="Times New Roman" w:hAnsi="Times New Roman" w:cs="Times New Roman"/>
          <w:sz w:val="28"/>
          <w:szCs w:val="28"/>
          <w:lang w:eastAsia="ru-RU"/>
        </w:rPr>
        <w:t>статья</w:t>
      </w:r>
      <w:r w:rsidR="00BA0C29">
        <w:rPr>
          <w:rFonts w:ascii="Times New Roman" w:eastAsia="Times New Roman" w:hAnsi="Times New Roman" w:cs="Times New Roman"/>
          <w:iCs/>
          <w:sz w:val="28"/>
          <w:szCs w:val="28"/>
          <w:lang w:eastAsia="ru-RU"/>
        </w:rPr>
        <w:t xml:space="preserve"> 147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установление размеров повышения заработной платы в ночное время </w:t>
      </w:r>
      <w:r w:rsidR="00BA0C29">
        <w:rPr>
          <w:rFonts w:ascii="Times New Roman" w:eastAsia="Times New Roman" w:hAnsi="Times New Roman" w:cs="Times New Roman"/>
          <w:iCs/>
          <w:sz w:val="28"/>
          <w:szCs w:val="28"/>
          <w:lang w:eastAsia="ru-RU"/>
        </w:rPr>
        <w:t>(</w:t>
      </w:r>
      <w:r w:rsidR="00BA0C29">
        <w:rPr>
          <w:rFonts w:ascii="Times New Roman" w:eastAsia="Times New Roman" w:hAnsi="Times New Roman" w:cs="Times New Roman"/>
          <w:sz w:val="28"/>
          <w:szCs w:val="28"/>
          <w:lang w:eastAsia="ru-RU"/>
        </w:rPr>
        <w:t>статья</w:t>
      </w:r>
      <w:r w:rsidR="00BA0C29">
        <w:rPr>
          <w:rFonts w:ascii="Times New Roman" w:eastAsia="Times New Roman" w:hAnsi="Times New Roman" w:cs="Times New Roman"/>
          <w:iCs/>
          <w:sz w:val="28"/>
          <w:szCs w:val="28"/>
          <w:lang w:eastAsia="ru-RU"/>
        </w:rPr>
        <w:t xml:space="preserve"> 154 ТК РФ);</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распределение учебной нагрузки </w:t>
      </w:r>
      <w:r w:rsidR="00BA0C29">
        <w:rPr>
          <w:rFonts w:ascii="Times New Roman" w:eastAsia="Times New Roman" w:hAnsi="Times New Roman" w:cs="Times New Roman"/>
          <w:iCs/>
          <w:sz w:val="28"/>
          <w:szCs w:val="28"/>
          <w:lang w:eastAsia="ru-RU"/>
        </w:rPr>
        <w:t>(</w:t>
      </w:r>
      <w:r w:rsidR="00BA0C29">
        <w:rPr>
          <w:rFonts w:ascii="Times New Roman" w:eastAsia="Times New Roman" w:hAnsi="Times New Roman" w:cs="Times New Roman"/>
          <w:sz w:val="28"/>
          <w:szCs w:val="28"/>
          <w:lang w:eastAsia="ru-RU"/>
        </w:rPr>
        <w:t>статья</w:t>
      </w:r>
      <w:r w:rsidR="00BA0C29">
        <w:rPr>
          <w:rFonts w:ascii="Times New Roman" w:eastAsia="Times New Roman" w:hAnsi="Times New Roman" w:cs="Times New Roman"/>
          <w:iCs/>
          <w:sz w:val="28"/>
          <w:szCs w:val="28"/>
          <w:lang w:eastAsia="ru-RU"/>
        </w:rPr>
        <w:t xml:space="preserve"> 100 ТК РФ)</w:t>
      </w:r>
      <w:r w:rsidR="00BA0C29">
        <w:rPr>
          <w:rFonts w:ascii="Times New Roman" w:eastAsia="Times New Roman" w:hAnsi="Times New Roman" w:cs="Times New Roman"/>
          <w:sz w:val="28"/>
          <w:szCs w:val="28"/>
          <w:lang w:eastAsia="ru-RU"/>
        </w:rPr>
        <w:t>;</w:t>
      </w:r>
    </w:p>
    <w:p w:rsidR="00AE5206"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установление, изменение размеров выплат стимулирующего характера </w:t>
      </w:r>
      <w:r w:rsidR="00BA0C29">
        <w:rPr>
          <w:rFonts w:ascii="Times New Roman" w:eastAsia="Times New Roman" w:hAnsi="Times New Roman" w:cs="Times New Roman"/>
          <w:iCs/>
          <w:sz w:val="28"/>
          <w:szCs w:val="28"/>
          <w:lang w:eastAsia="ru-RU"/>
        </w:rPr>
        <w:t>(</w:t>
      </w:r>
      <w:r w:rsidR="00BA0C29">
        <w:rPr>
          <w:rFonts w:ascii="Times New Roman" w:eastAsia="Times New Roman" w:hAnsi="Times New Roman" w:cs="Times New Roman"/>
          <w:sz w:val="28"/>
          <w:szCs w:val="28"/>
          <w:lang w:eastAsia="ru-RU"/>
        </w:rPr>
        <w:t>статьи 135,</w:t>
      </w:r>
      <w:r w:rsidR="00BA0C29">
        <w:rPr>
          <w:rFonts w:ascii="Times New Roman" w:eastAsia="Times New Roman" w:hAnsi="Times New Roman" w:cs="Times New Roman"/>
          <w:iCs/>
          <w:sz w:val="28"/>
          <w:szCs w:val="28"/>
          <w:lang w:eastAsia="ru-RU"/>
        </w:rPr>
        <w:t xml:space="preserve"> 144 ТК РФ)</w:t>
      </w:r>
      <w:r w:rsidR="00BA0C29">
        <w:rPr>
          <w:rFonts w:ascii="Times New Roman" w:eastAsia="Times New Roman" w:hAnsi="Times New Roman" w:cs="Times New Roman"/>
          <w:sz w:val="28"/>
          <w:szCs w:val="28"/>
          <w:lang w:eastAsia="ru-RU"/>
        </w:rPr>
        <w:t xml:space="preserve">; </w:t>
      </w:r>
    </w:p>
    <w:p w:rsidR="00BA0C29"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 xml:space="preserve">распределение премиальных выплат и использование фонда экономии заработной платы </w:t>
      </w:r>
      <w:r w:rsidR="00BA0C29">
        <w:rPr>
          <w:rFonts w:ascii="Times New Roman" w:eastAsia="Times New Roman" w:hAnsi="Times New Roman" w:cs="Times New Roman"/>
          <w:iCs/>
          <w:sz w:val="28"/>
          <w:szCs w:val="28"/>
          <w:lang w:eastAsia="ru-RU"/>
        </w:rPr>
        <w:t>(</w:t>
      </w:r>
      <w:r w:rsidR="00BA0C29">
        <w:rPr>
          <w:rFonts w:ascii="Times New Roman" w:eastAsia="Times New Roman" w:hAnsi="Times New Roman" w:cs="Times New Roman"/>
          <w:sz w:val="28"/>
          <w:szCs w:val="28"/>
          <w:lang w:eastAsia="ru-RU"/>
        </w:rPr>
        <w:t>статьи 135,</w:t>
      </w:r>
      <w:r w:rsidR="00BA0C29">
        <w:rPr>
          <w:rFonts w:ascii="Times New Roman" w:eastAsia="Times New Roman" w:hAnsi="Times New Roman" w:cs="Times New Roman"/>
          <w:iCs/>
          <w:sz w:val="28"/>
          <w:szCs w:val="28"/>
          <w:lang w:eastAsia="ru-RU"/>
        </w:rPr>
        <w:t xml:space="preserve"> 144 ТК РФ)</w:t>
      </w:r>
      <w:r w:rsidR="00BA0C29">
        <w:rPr>
          <w:rFonts w:ascii="Times New Roman" w:eastAsia="Times New Roman" w:hAnsi="Times New Roman" w:cs="Times New Roman"/>
          <w:sz w:val="28"/>
          <w:szCs w:val="28"/>
          <w:lang w:eastAsia="ru-RU"/>
        </w:rPr>
        <w:t>.</w:t>
      </w:r>
    </w:p>
    <w:p w:rsidR="00AE5206" w:rsidRDefault="00BA0C29"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8.3.4. С предварительного согласия выборного органа первичной профсоюзной организации производится:</w:t>
      </w:r>
    </w:p>
    <w:p w:rsidR="00BA0C29" w:rsidRDefault="00AE5206" w:rsidP="00AE520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00BA0C29">
        <w:rPr>
          <w:rFonts w:ascii="Times New Roman" w:eastAsia="Times New Roman" w:hAnsi="Times New Roman" w:cs="Times New Roman"/>
          <w:iCs/>
          <w:sz w:val="28"/>
          <w:szCs w:val="28"/>
          <w:lang w:eastAsia="ru-RU"/>
        </w:rPr>
        <w:t xml:space="preserve"> 192, 193 ТК РФ)</w:t>
      </w:r>
      <w:r w:rsidR="00BA0C29">
        <w:rPr>
          <w:rFonts w:ascii="Times New Roman" w:eastAsia="Times New Roman" w:hAnsi="Times New Roman" w:cs="Times New Roman"/>
          <w:sz w:val="28"/>
          <w:szCs w:val="28"/>
          <w:lang w:eastAsia="ru-RU"/>
        </w:rPr>
        <w:t>;</w:t>
      </w:r>
    </w:p>
    <w:p w:rsidR="00BA0C29" w:rsidRDefault="00BA0C29" w:rsidP="00BA0C2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EA3A1D" w:rsidRDefault="00BA0C29" w:rsidP="00EA3A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8.3.5.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rFonts w:ascii="Times New Roman" w:eastAsia="Times New Roman" w:hAnsi="Times New Roman" w:cs="Times New Roman"/>
          <w:iCs/>
          <w:sz w:val="28"/>
          <w:szCs w:val="28"/>
          <w:lang w:eastAsia="ru-RU"/>
        </w:rPr>
        <w:t>376 ТК РФ)</w:t>
      </w:r>
      <w:r>
        <w:rPr>
          <w:rFonts w:ascii="Times New Roman" w:eastAsia="Times New Roman" w:hAnsi="Times New Roman" w:cs="Times New Roman"/>
          <w:sz w:val="28"/>
          <w:szCs w:val="28"/>
          <w:lang w:eastAsia="ru-RU"/>
        </w:rPr>
        <w:t>:</w:t>
      </w:r>
    </w:p>
    <w:p w:rsidR="00EA3A1D" w:rsidRDefault="00EA3A1D" w:rsidP="00EA3A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сокращение численности или штата работников организации (пункт 2 части 1 статьи 81 ТК РФ);</w:t>
      </w:r>
    </w:p>
    <w:p w:rsidR="00EA3A1D" w:rsidRDefault="00EA3A1D" w:rsidP="00EA3A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BA0C29" w:rsidRDefault="00EA3A1D" w:rsidP="00EA3A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0C29">
        <w:rPr>
          <w:rFonts w:ascii="Times New Roman" w:eastAsia="Times New Roman" w:hAnsi="Times New Roman" w:cs="Times New Roman"/>
          <w:sz w:val="28"/>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BA0C29" w:rsidRDefault="00BA0C29" w:rsidP="00BA0C2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8.3.6. Члены выборного органа первичной профсоюзной организации,  </w:t>
      </w:r>
      <w:r>
        <w:rPr>
          <w:rFonts w:ascii="Times New Roman" w:eastAsia="Times New Roman" w:hAnsi="Times New Roman" w:cs="Times New Roman"/>
          <w:color w:val="000000"/>
          <w:sz w:val="28"/>
          <w:szCs w:val="28"/>
          <w:lang w:eastAsia="ru-RU"/>
        </w:rPr>
        <w:t>территориального и краевого Совета молодых педагогов  ос</w:t>
      </w:r>
      <w:r>
        <w:rPr>
          <w:rFonts w:ascii="Times New Roman" w:eastAsia="Times New Roman" w:hAnsi="Times New Roman" w:cs="Times New Roman"/>
          <w:sz w:val="28"/>
          <w:szCs w:val="28"/>
          <w:lang w:eastAsia="ru-RU"/>
        </w:rPr>
        <w:t xml:space="preserve">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часть 3 статьи 374 ТК РФ).</w:t>
      </w:r>
    </w:p>
    <w:p w:rsidR="00BA0C29" w:rsidRDefault="00BA0C29" w:rsidP="00BA0C2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8.3.7. </w:t>
      </w:r>
      <w:proofErr w:type="gramStart"/>
      <w:r>
        <w:rPr>
          <w:rFonts w:ascii="Times New Roman" w:eastAsia="Times New Roman" w:hAnsi="Times New Roman" w:cs="Times New Roman"/>
          <w:iCs/>
          <w:sz w:val="28"/>
          <w:szCs w:val="28"/>
          <w:lang w:eastAsia="ru-RU"/>
        </w:rPr>
        <w:t xml:space="preserve">Члены </w:t>
      </w:r>
      <w:r>
        <w:rPr>
          <w:rFonts w:ascii="Times New Roman" w:eastAsia="Times New Roman" w:hAnsi="Times New Roman" w:cs="Times New Roman"/>
          <w:sz w:val="28"/>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rFonts w:ascii="Times New Roman" w:eastAsia="Times New Roman" w:hAnsi="Times New Roman" w:cs="Times New Roman"/>
          <w:sz w:val="28"/>
          <w:szCs w:val="28"/>
          <w:lang w:eastAsia="ru-RU"/>
        </w:rPr>
        <w:t xml:space="preserve"> (часть 3 статьи 39 ТК РФ).</w:t>
      </w:r>
    </w:p>
    <w:p w:rsidR="00BA0C29" w:rsidRDefault="00BA0C29" w:rsidP="009B261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EA3A1D" w:rsidRDefault="00EA3A1D" w:rsidP="00BA0C29">
      <w:pPr>
        <w:spacing w:after="0" w:line="240" w:lineRule="auto"/>
        <w:jc w:val="both"/>
        <w:rPr>
          <w:rFonts w:ascii="Times New Roman" w:eastAsia="Times New Roman" w:hAnsi="Times New Roman" w:cs="Times New Roman"/>
          <w:sz w:val="28"/>
          <w:szCs w:val="28"/>
          <w:lang w:eastAsia="ru-RU"/>
        </w:rPr>
      </w:pPr>
    </w:p>
    <w:p w:rsidR="00EA3A1D" w:rsidRDefault="00BA0C29" w:rsidP="00BA0C29">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lang w:val="en-US"/>
        </w:rPr>
        <w:t>iX</w:t>
      </w:r>
      <w:r>
        <w:rPr>
          <w:rFonts w:ascii="Times New Roman" w:eastAsia="Times New Roman" w:hAnsi="Times New Roman" w:cs="Times New Roman"/>
          <w:b/>
          <w:bCs/>
          <w:caps/>
          <w:sz w:val="28"/>
          <w:szCs w:val="28"/>
        </w:rPr>
        <w:t xml:space="preserve">. Контроль за выполнением </w:t>
      </w:r>
    </w:p>
    <w:p w:rsidR="00BA0C29" w:rsidRDefault="00BA0C29" w:rsidP="00BA0C29">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коллективного договора.</w:t>
      </w:r>
    </w:p>
    <w:p w:rsidR="002A4D68" w:rsidRDefault="00BA0C29" w:rsidP="002A4D68">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 xml:space="preserve">Ответственность сторон </w:t>
      </w:r>
    </w:p>
    <w:p w:rsidR="00BA0C29" w:rsidRDefault="00BA0C29" w:rsidP="002A4D68">
      <w:pPr>
        <w:spacing w:after="0" w:line="240" w:lineRule="auto"/>
        <w:jc w:val="center"/>
        <w:outlineLvl w:val="0"/>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коллективного договора</w:t>
      </w:r>
    </w:p>
    <w:p w:rsidR="00BA0C29" w:rsidRDefault="00BA0C29" w:rsidP="00BA0C29">
      <w:pPr>
        <w:spacing w:after="0" w:line="240" w:lineRule="auto"/>
        <w:rPr>
          <w:rFonts w:ascii="Times New Roman" w:eastAsia="Times New Roman" w:hAnsi="Times New Roman" w:cs="Times New Roman"/>
          <w:bCs/>
          <w:sz w:val="28"/>
          <w:szCs w:val="28"/>
        </w:rPr>
      </w:pP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9.1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 </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контроль  выполнения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 Стороны договорились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BA0C29" w:rsidRDefault="00BA0C29" w:rsidP="00BA0C29">
      <w:pPr>
        <w:spacing w:after="100" w:afterAutospacing="1"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соблюдения  договора, нарушение или невыполнение обязательств, предусмотренных договором, другие противоправные действия (бездействия) в соответствии с федеральным законом.</w:t>
      </w:r>
    </w:p>
    <w:p w:rsidR="00BA0C29" w:rsidRDefault="00BA0C29" w:rsidP="00BA0C29"/>
    <w:p w:rsidR="001A5597" w:rsidRDefault="001A5597" w:rsidP="00BA0C29"/>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ПРИЛОЖЕНИЕ № 1</w:t>
      </w: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к коллективному договору </w:t>
      </w: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МБДОУ – д/с № 2 </w:t>
      </w: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ст. Калининской </w:t>
      </w: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от 17.01.2020 г. </w:t>
      </w:r>
    </w:p>
    <w:p w:rsidR="001A5597" w:rsidRPr="001A5597" w:rsidRDefault="001A5597" w:rsidP="00B42810">
      <w:pPr>
        <w:spacing w:after="0" w:line="240" w:lineRule="auto"/>
        <w:rPr>
          <w:rFonts w:ascii="Times New Roman" w:eastAsiaTheme="minorEastAsia" w:hAnsi="Times New Roman" w:cs="Times New Roman"/>
          <w:sz w:val="28"/>
          <w:szCs w:val="28"/>
          <w:lang w:eastAsia="ru-RU"/>
        </w:rPr>
      </w:pPr>
    </w:p>
    <w:p w:rsidR="001A5597" w:rsidRPr="005B6B6F" w:rsidRDefault="001A5597" w:rsidP="001A5597">
      <w:pPr>
        <w:spacing w:after="0" w:line="240" w:lineRule="auto"/>
        <w:jc w:val="center"/>
        <w:rPr>
          <w:rFonts w:ascii="Times New Roman" w:eastAsiaTheme="minorEastAsia" w:hAnsi="Times New Roman" w:cs="Times New Roman"/>
          <w:b/>
          <w:sz w:val="28"/>
          <w:szCs w:val="28"/>
          <w:lang w:eastAsia="ru-RU"/>
        </w:rPr>
      </w:pPr>
      <w:r w:rsidRPr="005B6B6F">
        <w:rPr>
          <w:rFonts w:ascii="Times New Roman" w:eastAsiaTheme="minorEastAsia" w:hAnsi="Times New Roman" w:cs="Times New Roman"/>
          <w:b/>
          <w:sz w:val="28"/>
          <w:szCs w:val="28"/>
          <w:lang w:eastAsia="ru-RU"/>
        </w:rPr>
        <w:t>ПРАВИЛА</w:t>
      </w:r>
    </w:p>
    <w:p w:rsidR="001A5597" w:rsidRPr="005B6B6F" w:rsidRDefault="001A5597" w:rsidP="001A5597">
      <w:pPr>
        <w:spacing w:after="0" w:line="240" w:lineRule="auto"/>
        <w:jc w:val="center"/>
        <w:rPr>
          <w:rFonts w:ascii="Times New Roman" w:eastAsiaTheme="minorEastAsia" w:hAnsi="Times New Roman" w:cs="Times New Roman"/>
          <w:b/>
          <w:sz w:val="28"/>
          <w:szCs w:val="28"/>
          <w:lang w:eastAsia="ru-RU"/>
        </w:rPr>
      </w:pPr>
      <w:r w:rsidRPr="005B6B6F">
        <w:rPr>
          <w:rFonts w:ascii="Times New Roman" w:eastAsiaTheme="minorEastAsia" w:hAnsi="Times New Roman" w:cs="Times New Roman"/>
          <w:b/>
          <w:sz w:val="28"/>
          <w:szCs w:val="28"/>
          <w:lang w:eastAsia="ru-RU"/>
        </w:rPr>
        <w:t>внутреннего трудового распорядка для работников</w:t>
      </w:r>
    </w:p>
    <w:p w:rsidR="001A5597" w:rsidRPr="005B6B6F" w:rsidRDefault="004B7E82" w:rsidP="001A5597">
      <w:pPr>
        <w:spacing w:after="0" w:line="240" w:lineRule="auto"/>
        <w:jc w:val="center"/>
        <w:rPr>
          <w:rFonts w:ascii="Times New Roman" w:eastAsiaTheme="minorEastAsia" w:hAnsi="Times New Roman" w:cs="Times New Roman"/>
          <w:b/>
          <w:sz w:val="28"/>
          <w:szCs w:val="28"/>
          <w:lang w:eastAsia="ru-RU"/>
        </w:rPr>
      </w:pPr>
      <w:r w:rsidRPr="005B6B6F">
        <w:rPr>
          <w:rFonts w:ascii="Times New Roman" w:eastAsiaTheme="minorEastAsia" w:hAnsi="Times New Roman" w:cs="Times New Roman"/>
          <w:b/>
          <w:sz w:val="28"/>
          <w:szCs w:val="28"/>
          <w:lang w:eastAsia="ru-RU"/>
        </w:rPr>
        <w:t>М</w:t>
      </w:r>
      <w:r w:rsidR="001A5597" w:rsidRPr="005B6B6F">
        <w:rPr>
          <w:rFonts w:ascii="Times New Roman" w:eastAsiaTheme="minorEastAsia" w:hAnsi="Times New Roman" w:cs="Times New Roman"/>
          <w:b/>
          <w:sz w:val="28"/>
          <w:szCs w:val="28"/>
          <w:lang w:eastAsia="ru-RU"/>
        </w:rPr>
        <w:t xml:space="preserve">униципального бюджетного дошкольного </w:t>
      </w:r>
    </w:p>
    <w:p w:rsidR="001A5597" w:rsidRPr="005B6B6F" w:rsidRDefault="001A5597" w:rsidP="001A5597">
      <w:pPr>
        <w:spacing w:after="0" w:line="240" w:lineRule="auto"/>
        <w:jc w:val="center"/>
        <w:rPr>
          <w:rFonts w:ascii="Times New Roman" w:eastAsiaTheme="minorEastAsia" w:hAnsi="Times New Roman" w:cs="Times New Roman"/>
          <w:b/>
          <w:sz w:val="28"/>
          <w:szCs w:val="28"/>
          <w:lang w:eastAsia="ru-RU"/>
        </w:rPr>
      </w:pPr>
      <w:r w:rsidRPr="005B6B6F">
        <w:rPr>
          <w:rFonts w:ascii="Times New Roman" w:eastAsiaTheme="minorEastAsia" w:hAnsi="Times New Roman" w:cs="Times New Roman"/>
          <w:b/>
          <w:sz w:val="28"/>
          <w:szCs w:val="28"/>
          <w:lang w:eastAsia="ru-RU"/>
        </w:rPr>
        <w:t xml:space="preserve">образовательного учреждения – Центр развития ребенка – </w:t>
      </w:r>
    </w:p>
    <w:p w:rsidR="001A5597" w:rsidRPr="005B6B6F" w:rsidRDefault="001A5597" w:rsidP="001A5597">
      <w:pPr>
        <w:spacing w:after="0" w:line="240" w:lineRule="auto"/>
        <w:jc w:val="center"/>
        <w:rPr>
          <w:rFonts w:ascii="Times New Roman" w:eastAsiaTheme="minorEastAsia" w:hAnsi="Times New Roman" w:cs="Times New Roman"/>
          <w:b/>
          <w:sz w:val="28"/>
          <w:szCs w:val="28"/>
          <w:lang w:eastAsia="ru-RU"/>
        </w:rPr>
      </w:pPr>
      <w:r w:rsidRPr="005B6B6F">
        <w:rPr>
          <w:rFonts w:ascii="Times New Roman" w:eastAsiaTheme="minorEastAsia" w:hAnsi="Times New Roman" w:cs="Times New Roman"/>
          <w:b/>
          <w:sz w:val="28"/>
          <w:szCs w:val="28"/>
          <w:lang w:eastAsia="ru-RU"/>
        </w:rPr>
        <w:t>детский сад № 2 станицы Калининской</w:t>
      </w: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В соответствии с требованиями ст.189.190 Трудового кодекса Российской Федерации в целях упорядочивания работы ДОУ и укрепления трудовой дисциплины утверждены и разработаны  следующие требования.</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Pr="001A5597" w:rsidRDefault="001A5597" w:rsidP="001A5597">
      <w:pPr>
        <w:pStyle w:val="a3"/>
        <w:numPr>
          <w:ilvl w:val="0"/>
          <w:numId w:val="5"/>
        </w:num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Общие положения</w:t>
      </w:r>
    </w:p>
    <w:p w:rsidR="001A5597" w:rsidRPr="001A5597" w:rsidRDefault="001A5597" w:rsidP="001A5597">
      <w:pPr>
        <w:pStyle w:val="a3"/>
        <w:spacing w:after="0" w:line="240" w:lineRule="auto"/>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9"/>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1. Настоящие правила – это нормативный акт, регламентирующий порядок приёма и увольнения работников, основные правила,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дошкольного образовательного учреждения </w:t>
      </w:r>
      <w:proofErr w:type="gramStart"/>
      <w:r w:rsidRPr="001A5597">
        <w:rPr>
          <w:rFonts w:ascii="Times New Roman" w:eastAsiaTheme="minorEastAsia" w:hAnsi="Times New Roman" w:cs="Times New Roman"/>
          <w:sz w:val="28"/>
          <w:szCs w:val="28"/>
          <w:lang w:eastAsia="ru-RU"/>
        </w:rPr>
        <w:t xml:space="preserve">( </w:t>
      </w:r>
      <w:proofErr w:type="gramEnd"/>
      <w:r w:rsidRPr="001A5597">
        <w:rPr>
          <w:rFonts w:ascii="Times New Roman" w:eastAsiaTheme="minorEastAsia" w:hAnsi="Times New Roman" w:cs="Times New Roman"/>
          <w:sz w:val="28"/>
          <w:szCs w:val="28"/>
          <w:lang w:eastAsia="ru-RU"/>
        </w:rPr>
        <w:t>ДОУ), укреплению трудовой дисциплины.</w:t>
      </w:r>
    </w:p>
    <w:p w:rsidR="001A5597" w:rsidRPr="001A5597" w:rsidRDefault="001A5597" w:rsidP="001A5597">
      <w:pPr>
        <w:spacing w:after="0" w:line="240" w:lineRule="auto"/>
        <w:ind w:firstLine="709"/>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 Настоящие правила внутреннего трудового распорядка утверждает трудовой коллектив ДОУ по представлению администрации и профсоюзного комитета.</w:t>
      </w:r>
    </w:p>
    <w:p w:rsidR="001A5597" w:rsidRPr="001A5597" w:rsidRDefault="001A5597" w:rsidP="001A5597">
      <w:pPr>
        <w:spacing w:after="0" w:line="240" w:lineRule="auto"/>
        <w:ind w:firstLine="709"/>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 Вопросы, связанные с применением правил внутреннего трудового распорядка, решаются администрацией ДОУ, а также трудовым коллективом в соответствии с и полномочиями и действующим законодательством.</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2</w:t>
      </w:r>
      <w:r w:rsidR="00B42810">
        <w:rPr>
          <w:rFonts w:ascii="Times New Roman" w:eastAsiaTheme="minorEastAsia" w:hAnsi="Times New Roman" w:cs="Times New Roman"/>
          <w:b/>
          <w:sz w:val="28"/>
          <w:szCs w:val="28"/>
          <w:lang w:eastAsia="ru-RU"/>
        </w:rPr>
        <w:t>. Приём и увольнение работников</w:t>
      </w: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9"/>
        <w:jc w:val="both"/>
        <w:rPr>
          <w:rFonts w:ascii="Times New Roman" w:eastAsiaTheme="minorEastAsia" w:hAnsi="Times New Roman" w:cs="Times New Roman"/>
          <w:sz w:val="28"/>
          <w:szCs w:val="28"/>
          <w:lang w:eastAsia="ru-RU"/>
        </w:rPr>
      </w:pPr>
      <w:proofErr w:type="gramStart"/>
      <w:r w:rsidRPr="001A5597">
        <w:rPr>
          <w:rFonts w:ascii="Times New Roman" w:eastAsiaTheme="minorEastAsia" w:hAnsi="Times New Roman" w:cs="Times New Roman"/>
          <w:sz w:val="28"/>
          <w:szCs w:val="28"/>
          <w:lang w:eastAsia="ru-RU"/>
        </w:rPr>
        <w:t>Поступающий</w:t>
      </w:r>
      <w:proofErr w:type="gramEnd"/>
      <w:r w:rsidRPr="001A5597">
        <w:rPr>
          <w:rFonts w:ascii="Times New Roman" w:eastAsiaTheme="minorEastAsia" w:hAnsi="Times New Roman" w:cs="Times New Roman"/>
          <w:sz w:val="28"/>
          <w:szCs w:val="28"/>
          <w:lang w:eastAsia="ru-RU"/>
        </w:rPr>
        <w:t xml:space="preserve"> на основную работу при приёме представляет следующие документы: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паспорт или иной документ, удостоверяющий личность;</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документы об образовании, квалификации, наличии специальных знаний или специальной подготовке, наличии квалификационной категории, если этого требует работа;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 страховое свидетельство государственного пенсионного страхования;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  </w:t>
      </w:r>
      <w:proofErr w:type="gramStart"/>
      <w:r w:rsidRPr="001A5597">
        <w:rPr>
          <w:rFonts w:ascii="Times New Roman" w:eastAsiaTheme="minorEastAsia" w:hAnsi="Times New Roman" w:cs="Times New Roman"/>
          <w:sz w:val="28"/>
          <w:szCs w:val="28"/>
          <w:lang w:eastAsia="ru-RU"/>
        </w:rPr>
        <w:t>медицинское</w:t>
      </w:r>
      <w:proofErr w:type="gramEnd"/>
      <w:r w:rsidRPr="001A5597">
        <w:rPr>
          <w:rFonts w:ascii="Times New Roman" w:eastAsiaTheme="minorEastAsia" w:hAnsi="Times New Roman" w:cs="Times New Roman"/>
          <w:sz w:val="28"/>
          <w:szCs w:val="28"/>
          <w:lang w:eastAsia="ru-RU"/>
        </w:rPr>
        <w:t xml:space="preserve"> заключении;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roofErr w:type="gramStart"/>
      <w:r w:rsidRPr="001A5597">
        <w:rPr>
          <w:rFonts w:ascii="Times New Roman" w:eastAsiaTheme="minorEastAsia" w:hAnsi="Times New Roman" w:cs="Times New Roman"/>
          <w:sz w:val="28"/>
          <w:szCs w:val="28"/>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органам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1A5597">
        <w:rPr>
          <w:rFonts w:ascii="Times New Roman" w:eastAsiaTheme="minorEastAsia" w:hAnsi="Times New Roman" w:cs="Times New Roman"/>
          <w:sz w:val="28"/>
          <w:szCs w:val="28"/>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2.2 Лица, поступившие на работу по совместительству, вместо трудовой книжки предъявляют справку с места основной работы и указанием должности,  графика работы, квалификационной категории.</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Работники совместители, разряд ЕТС которых устанавливается в зависимости от стажа работы, представляют собой выписку из трудовой книжки, заверенную администрацией по месту основной работы.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2.3. Прием на работу осуществляется в следующем порядке: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оформляется заявление кандидата на имя руководителя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составляется и подписывается трудовой договор;</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издаётся приказ о приёме на работу, который доводится до сведения нового работника под подпись;</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оформляется личное дело нового работника (листок по учёту кадров;</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автобиография; копии документов об образовании, квалификации, </w:t>
      </w:r>
      <w:proofErr w:type="spellStart"/>
      <w:r w:rsidRPr="001A5597">
        <w:rPr>
          <w:rFonts w:ascii="Times New Roman" w:eastAsiaTheme="minorEastAsia" w:hAnsi="Times New Roman" w:cs="Times New Roman"/>
          <w:sz w:val="28"/>
          <w:szCs w:val="28"/>
          <w:lang w:eastAsia="ru-RU"/>
        </w:rPr>
        <w:t>профподготовке</w:t>
      </w:r>
      <w:proofErr w:type="spellEnd"/>
      <w:r w:rsidRPr="001A5597">
        <w:rPr>
          <w:rFonts w:ascii="Times New Roman" w:eastAsiaTheme="minorEastAsia" w:hAnsi="Times New Roman" w:cs="Times New Roman"/>
          <w:sz w:val="28"/>
          <w:szCs w:val="28"/>
          <w:lang w:eastAsia="ru-RU"/>
        </w:rPr>
        <w:t>; медицинское заключение об отсутствии  противопоказаний; выписке из приказов о назначении, переводе, повышении, увольнении).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2.4. При приёме работника  на работу или переводе его на другую работу руководитель ДОУ обязан:</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    разъяснить его права и обязанности;</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    познакомить с должностной инструкцией, содержанием и объёмом его работы с условиями оплаты труда;</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 познакомить с правилами внутреннего трудового распорядка, санитарии, противопожарной  безопасности, другими правилами и охраны труда сотрудников, требованиями безопасности жизнедеятельности детей, коллективным договором.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2.5.  При заключении трудового договора впервые трудовая книжка и  страховое свидетельство государственного пенсионного страхования оформляется в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2.6.    Трудовые книжки хранятся у руководителя ДОУ наравне с ценными документами, в условиях гарантирующих их недоступность для посторонних лиц.</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2.7.    Перевод работников на другую работу производится только с его согласия за исключением случаев, предусмотренных в ст. 74 ТК РФ </w:t>
      </w:r>
      <w:proofErr w:type="gramStart"/>
      <w:r w:rsidRPr="001A5597">
        <w:rPr>
          <w:rFonts w:ascii="Times New Roman" w:eastAsiaTheme="minorEastAsia" w:hAnsi="Times New Roman" w:cs="Times New Roman"/>
          <w:sz w:val="28"/>
          <w:szCs w:val="28"/>
          <w:lang w:eastAsia="ru-RU"/>
        </w:rPr>
        <w:t xml:space="preserve">( </w:t>
      </w:r>
      <w:proofErr w:type="gramEnd"/>
      <w:r w:rsidRPr="001A5597">
        <w:rPr>
          <w:rFonts w:ascii="Times New Roman" w:eastAsiaTheme="minorEastAsia" w:hAnsi="Times New Roman" w:cs="Times New Roman"/>
          <w:sz w:val="28"/>
          <w:szCs w:val="28"/>
          <w:lang w:eastAsia="ru-RU"/>
        </w:rPr>
        <w:t xml:space="preserve">по </w:t>
      </w:r>
      <w:r w:rsidRPr="001A5597">
        <w:rPr>
          <w:rFonts w:ascii="Times New Roman" w:eastAsiaTheme="minorEastAsia" w:hAnsi="Times New Roman" w:cs="Times New Roman"/>
          <w:sz w:val="28"/>
          <w:szCs w:val="28"/>
          <w:lang w:eastAsia="ru-RU"/>
        </w:rPr>
        <w:lastRenderedPageBreak/>
        <w:t>производственной необходимости, для замещения временно отсутствующего работника). При этом работник не может быть переведён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2.8.  </w:t>
      </w:r>
      <w:proofErr w:type="gramStart"/>
      <w:r w:rsidRPr="001A5597">
        <w:rPr>
          <w:rFonts w:ascii="Times New Roman" w:eastAsiaTheme="minorEastAsia" w:hAnsi="Times New Roman" w:cs="Times New Roman"/>
          <w:sz w:val="28"/>
          <w:szCs w:val="28"/>
          <w:lang w:eastAsia="ru-RU"/>
        </w:rPr>
        <w:t>В связи с изменениями в организации ДОУ (изменения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изменения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r w:rsidRPr="001A5597">
        <w:rPr>
          <w:rFonts w:ascii="Times New Roman" w:eastAsiaTheme="minorEastAsia" w:hAnsi="Times New Roman" w:cs="Times New Roman"/>
          <w:sz w:val="28"/>
          <w:szCs w:val="28"/>
          <w:lang w:eastAsia="ru-RU"/>
        </w:rPr>
        <w:t xml:space="preserve"> Об этом работник должен быть поставлен в известность в письменной форме не позднее, чем за два месяца до их введения (ст</w:t>
      </w:r>
      <w:r w:rsidR="00C662D1">
        <w:rPr>
          <w:rFonts w:ascii="Times New Roman" w:eastAsiaTheme="minorEastAsia" w:hAnsi="Times New Roman" w:cs="Times New Roman"/>
          <w:sz w:val="28"/>
          <w:szCs w:val="28"/>
          <w:lang w:eastAsia="ru-RU"/>
        </w:rPr>
        <w:t>.</w:t>
      </w:r>
      <w:r w:rsidRPr="001A5597">
        <w:rPr>
          <w:rFonts w:ascii="Times New Roman" w:eastAsiaTheme="minorEastAsia" w:hAnsi="Times New Roman" w:cs="Times New Roman"/>
          <w:sz w:val="28"/>
          <w:szCs w:val="28"/>
          <w:lang w:eastAsia="ru-RU"/>
        </w:rPr>
        <w:t xml:space="preserve"> 74 ТК РФ).</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Если прежние существенные условия труда не могут быть сохранены, а работник не согласен на продвижение службы в новых условиях, то трудовой договор прекращается в соответствии с п.7 ст.77 ТК РФ.</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2.9.  Срочный трудовой договор (ст</w:t>
      </w:r>
      <w:r w:rsidR="00C662D1">
        <w:rPr>
          <w:rFonts w:ascii="Times New Roman" w:eastAsiaTheme="minorEastAsia" w:hAnsi="Times New Roman" w:cs="Times New Roman"/>
          <w:sz w:val="28"/>
          <w:szCs w:val="28"/>
          <w:lang w:eastAsia="ru-RU"/>
        </w:rPr>
        <w:t>.</w:t>
      </w:r>
      <w:r w:rsidRPr="001A5597">
        <w:rPr>
          <w:rFonts w:ascii="Times New Roman" w:eastAsiaTheme="minorEastAsia" w:hAnsi="Times New Roman" w:cs="Times New Roman"/>
          <w:sz w:val="28"/>
          <w:szCs w:val="28"/>
          <w:lang w:eastAsia="ru-RU"/>
        </w:rPr>
        <w:t xml:space="preserve"> 59Т К РФ), заключённый на определённый срок (не более пяти лет), расторгается с истечением срока его действия, должен быть предупреждён в письменной форме не менее</w:t>
      </w:r>
      <w:proofErr w:type="gramStart"/>
      <w:r w:rsidRPr="001A5597">
        <w:rPr>
          <w:rFonts w:ascii="Times New Roman" w:eastAsiaTheme="minorEastAsia" w:hAnsi="Times New Roman" w:cs="Times New Roman"/>
          <w:sz w:val="28"/>
          <w:szCs w:val="28"/>
          <w:lang w:eastAsia="ru-RU"/>
        </w:rPr>
        <w:t>,</w:t>
      </w:r>
      <w:proofErr w:type="gramEnd"/>
      <w:r w:rsidRPr="001A5597">
        <w:rPr>
          <w:rFonts w:ascii="Times New Roman" w:eastAsiaTheme="minorEastAsia" w:hAnsi="Times New Roman" w:cs="Times New Roman"/>
          <w:sz w:val="28"/>
          <w:szCs w:val="28"/>
          <w:lang w:eastAsia="ru-RU"/>
        </w:rPr>
        <w:t xml:space="preserve"> чем за т</w:t>
      </w:r>
      <w:r w:rsidR="001F68F6">
        <w:rPr>
          <w:rFonts w:ascii="Times New Roman" w:eastAsiaTheme="minorEastAsia" w:hAnsi="Times New Roman" w:cs="Times New Roman"/>
          <w:sz w:val="28"/>
          <w:szCs w:val="28"/>
          <w:lang w:eastAsia="ru-RU"/>
        </w:rPr>
        <w:t xml:space="preserve">ри дня до увольнения. В случае </w:t>
      </w:r>
      <w:r w:rsidRPr="001A5597">
        <w:rPr>
          <w:rFonts w:ascii="Times New Roman" w:eastAsiaTheme="minorEastAsia" w:hAnsi="Times New Roman" w:cs="Times New Roman"/>
          <w:sz w:val="28"/>
          <w:szCs w:val="28"/>
          <w:lang w:eastAsia="ru-RU"/>
        </w:rPr>
        <w:t>если не одна из сторон не потребовала расторжения срочного трудового договора, а работник продолжает работу  после истечение срока трудового договора, трудовой договор считается заключённым на неопределённый срок.</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2.10.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при получении предварительного согласия соответствующего предвыборного согласия  соответствующего выборного профсоюзного органа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2.11.  Трудовой договор, заключённый на неопределённый срок, а также срочный трудовой договор до истечения срока его действия могут быть расторгнуты администрацией ДОУ лишь в случаях, предусмотренными статьями 81 и 83 ТК РФ.</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2.12.  В день увольнения руководитель ДОУ обязан выдать работнику его трудовую книжку с внесённой в неё записью об увольнении и  произвести с ним окончательный расчёт, а также по письменному заявлению работника копии документов, связанных с его работой.</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3. Осно</w:t>
      </w:r>
      <w:r w:rsidR="00B42810">
        <w:rPr>
          <w:rFonts w:ascii="Times New Roman" w:eastAsiaTheme="minorEastAsia" w:hAnsi="Times New Roman" w:cs="Times New Roman"/>
          <w:b/>
          <w:sz w:val="28"/>
          <w:szCs w:val="28"/>
          <w:lang w:eastAsia="ru-RU"/>
        </w:rPr>
        <w:t>вные обязанности  администрации</w:t>
      </w: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left="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Администрация ДОУ обязана: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3.1. Обеспечить соблюдение требований устава ДОУ и правил внутреннего распорядка.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3.2. Организовать труд  воспитателей, специалистов обслуживающего персонала в соответствии с их специальностью, квалификацией, опытом работы.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3.3.  Закрепить за каждым работников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обеспечить в них нормальную температуру, освещение: создать условия для ранения верхней одежды работников, организовать их питание.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других заболеваний работников ДОУ и детей.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3.5. Обеспечить работников необходимыми методическими пособиями и хозяйственным инвентарём при организации эффективной работы.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3.6.   Осуществлять </w:t>
      </w:r>
      <w:proofErr w:type="gramStart"/>
      <w:r w:rsidRPr="001A5597">
        <w:rPr>
          <w:rFonts w:ascii="Times New Roman" w:eastAsiaTheme="minorEastAsia" w:hAnsi="Times New Roman" w:cs="Times New Roman"/>
          <w:sz w:val="28"/>
          <w:szCs w:val="28"/>
          <w:lang w:eastAsia="ru-RU"/>
        </w:rPr>
        <w:t>контроль за</w:t>
      </w:r>
      <w:proofErr w:type="gramEnd"/>
      <w:r w:rsidRPr="001A5597">
        <w:rPr>
          <w:rFonts w:ascii="Times New Roman" w:eastAsiaTheme="minorEastAsia" w:hAnsi="Times New Roman" w:cs="Times New Roman"/>
          <w:sz w:val="28"/>
          <w:szCs w:val="28"/>
          <w:lang w:eastAsia="ru-RU"/>
        </w:rPr>
        <w:t xml:space="preserve"> качеством воспитательно – образовательного процесса, выполнением образовательных программ.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3.7.  Своевременно рассматривать предложения работников, направление на улучшение работы ДОУ, поддерживать и поощрять лучших работников.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3.8. Обеспечить условия для систематического повышения квалификации работников.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3.9. Совершенствовать организацию труда, обеспечить выполнение действующих условий оплаты труда, своевременно выдавать заработную плату и пособия.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3.10. Своевременно представлять отпуска работникам ДОУ в  соответствии с утвержденным на год графиком.</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4. Основные</w:t>
      </w:r>
      <w:r w:rsidR="00B42810">
        <w:rPr>
          <w:rFonts w:ascii="Times New Roman" w:eastAsiaTheme="minorEastAsia" w:hAnsi="Times New Roman" w:cs="Times New Roman"/>
          <w:b/>
          <w:sz w:val="28"/>
          <w:szCs w:val="28"/>
          <w:lang w:eastAsia="ru-RU"/>
        </w:rPr>
        <w:t xml:space="preserve"> обязанности и права работников</w:t>
      </w:r>
    </w:p>
    <w:p w:rsidR="001A5597" w:rsidRPr="001A5597" w:rsidRDefault="001A5597" w:rsidP="001A5597">
      <w:pPr>
        <w:spacing w:after="0" w:line="240" w:lineRule="auto"/>
        <w:jc w:val="center"/>
        <w:rPr>
          <w:rFonts w:ascii="Times New Roman" w:eastAsiaTheme="minorEastAsia" w:hAnsi="Times New Roman" w:cs="Times New Roman"/>
          <w:sz w:val="28"/>
          <w:szCs w:val="28"/>
          <w:lang w:eastAsia="ru-RU"/>
        </w:rPr>
      </w:pPr>
    </w:p>
    <w:p w:rsidR="001A5597" w:rsidRPr="00C662D1"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C662D1">
        <w:rPr>
          <w:rFonts w:ascii="Times New Roman" w:eastAsiaTheme="minorEastAsia" w:hAnsi="Times New Roman" w:cs="Times New Roman"/>
          <w:sz w:val="28"/>
          <w:szCs w:val="28"/>
          <w:lang w:eastAsia="ru-RU"/>
        </w:rPr>
        <w:t>Работник ДОУ обязан:</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 Выполнять правила внутреннего трудового распорядка ДОУ, соответствующие должностные инструкции.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  Работать добросовестно, соблюдать дисциплину труда, своевременно и точно выполнять распоряжение администрации, не отвлекать других работников от выполнения их трудовых обязанностей.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4.3.  Систематически повышать свою квалификацию.</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4.4. Неукоснительно соблюдать правила охраны труда и техники безопасности, </w:t>
      </w:r>
      <w:proofErr w:type="gramStart"/>
      <w:r w:rsidRPr="001A5597">
        <w:rPr>
          <w:rFonts w:ascii="Times New Roman" w:eastAsiaTheme="minorEastAsia" w:hAnsi="Times New Roman" w:cs="Times New Roman"/>
          <w:sz w:val="28"/>
          <w:szCs w:val="28"/>
          <w:lang w:eastAsia="ru-RU"/>
        </w:rPr>
        <w:t>о</w:t>
      </w:r>
      <w:proofErr w:type="gramEnd"/>
      <w:r w:rsidRPr="001A5597">
        <w:rPr>
          <w:rFonts w:ascii="Times New Roman" w:eastAsiaTheme="minorEastAsia" w:hAnsi="Times New Roman" w:cs="Times New Roman"/>
          <w:sz w:val="28"/>
          <w:szCs w:val="28"/>
          <w:lang w:eastAsia="ru-RU"/>
        </w:rPr>
        <w:t xml:space="preserve">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4.5.    Проходить в установленные сроки медицинский осмотр, соблюдать санитарные нормы и правила, гигиену труда.</w:t>
      </w:r>
    </w:p>
    <w:p w:rsidR="001A5597" w:rsidRPr="001A5597" w:rsidRDefault="00AF4BF3" w:rsidP="001A5597">
      <w:pPr>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4.6. </w:t>
      </w:r>
      <w:r w:rsidR="001A5597" w:rsidRPr="001A5597">
        <w:rPr>
          <w:rFonts w:ascii="Times New Roman" w:eastAsiaTheme="minorEastAsia" w:hAnsi="Times New Roman" w:cs="Times New Roman"/>
          <w:sz w:val="28"/>
          <w:szCs w:val="28"/>
          <w:lang w:eastAsia="ru-RU"/>
        </w:rPr>
        <w:t>Беречь имущество ДОУ, соблюдать чистоту в закреплённых помещениях, экономно расходовать материалы, тепло,</w:t>
      </w:r>
    </w:p>
    <w:p w:rsidR="001A5597" w:rsidRPr="001A5597" w:rsidRDefault="00AF4BF3" w:rsidP="001A5597">
      <w:pPr>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4.7. </w:t>
      </w:r>
      <w:r w:rsidR="001A5597" w:rsidRPr="001A5597">
        <w:rPr>
          <w:rFonts w:ascii="Times New Roman" w:eastAsiaTheme="minorEastAsia" w:hAnsi="Times New Roman" w:cs="Times New Roman"/>
          <w:sz w:val="28"/>
          <w:szCs w:val="28"/>
          <w:lang w:eastAsia="ru-RU"/>
        </w:rPr>
        <w:t>Проявить заботу о воспитанниках ДОУ, быть внимательными,  учитывать индивидуальные особенности детей, их положение в семье.</w:t>
      </w:r>
    </w:p>
    <w:p w:rsidR="001A5597" w:rsidRPr="001A5597" w:rsidRDefault="00AF4BF3" w:rsidP="001A5597">
      <w:pPr>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4.8. </w:t>
      </w:r>
      <w:r w:rsidR="001A5597" w:rsidRPr="001A5597">
        <w:rPr>
          <w:rFonts w:ascii="Times New Roman" w:eastAsiaTheme="minorEastAsia" w:hAnsi="Times New Roman" w:cs="Times New Roman"/>
          <w:sz w:val="28"/>
          <w:szCs w:val="28"/>
          <w:lang w:eastAsia="ru-RU"/>
        </w:rPr>
        <w:t>Соблюдать этические нормы поведения в коллективе, быть внимательными и доброжелательными и в общении с родителями воспитанников ДОУ.</w:t>
      </w:r>
    </w:p>
    <w:p w:rsidR="00AF4BF3" w:rsidRDefault="001A5597" w:rsidP="00B42810">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4.9.  Своевременно выполнять и вести установленную документацию.</w:t>
      </w:r>
    </w:p>
    <w:p w:rsidR="00C662D1" w:rsidRPr="001A5597" w:rsidRDefault="00C662D1" w:rsidP="00B42810">
      <w:pPr>
        <w:spacing w:after="0" w:line="240" w:lineRule="auto"/>
        <w:ind w:firstLine="708"/>
        <w:jc w:val="both"/>
        <w:rPr>
          <w:rFonts w:ascii="Times New Roman" w:eastAsiaTheme="minorEastAsia" w:hAnsi="Times New Roman" w:cs="Times New Roman"/>
          <w:sz w:val="28"/>
          <w:szCs w:val="28"/>
          <w:lang w:eastAsia="ru-RU"/>
        </w:rPr>
      </w:pPr>
    </w:p>
    <w:p w:rsidR="001A5597" w:rsidRPr="00C662D1"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r>
      <w:r w:rsidRPr="00C662D1">
        <w:rPr>
          <w:rFonts w:ascii="Times New Roman" w:eastAsiaTheme="minorEastAsia" w:hAnsi="Times New Roman" w:cs="Times New Roman"/>
          <w:sz w:val="28"/>
          <w:szCs w:val="28"/>
          <w:lang w:eastAsia="ru-RU"/>
        </w:rPr>
        <w:t>Воспитатели ДОУ обязаны: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4.10. Строго соблюдать трудовую дисциплину (выполнять п.4.1.-4.9.).</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4.11. </w:t>
      </w:r>
      <w:proofErr w:type="gramStart"/>
      <w:r w:rsidRPr="001A5597">
        <w:rPr>
          <w:rFonts w:ascii="Times New Roman" w:eastAsiaTheme="minorEastAsia" w:hAnsi="Times New Roman" w:cs="Times New Roman"/>
          <w:sz w:val="28"/>
          <w:szCs w:val="28"/>
          <w:lang w:eastAsia="ru-RU"/>
        </w:rPr>
        <w:t>Нести ответственность за жизнь, физическое и психическое здоровье ребёнка, обеспечивать охрану жизни и здоровья детей, соблюдать санитарные правила, отвечать за воспитание и обучение детей; проводить закаливающие мероприятия, чётко следить за укреплением здоровья детей; проводить закаливающие мероприятия, чётко следить за выполнением инструкций об охране жизни здоровья детей в помещениях дошкольного учреждения и на детских прогулочных участках.</w:t>
      </w:r>
      <w:proofErr w:type="gramEnd"/>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4.12.  Выполнять договор с родителями, сотрудничать с семьёй ребёнка по вопросам воспитания и обучения, проводить родительские собрания, консультации, заседания родительского комитета, посещать школу на дому, уважать родителей, видеть в них партнёров.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4.13. Следить  за посещаемостью детей своей группы, своевременно сообщать об отсутствующих детях старшей медсестре, заведующей.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4.14. Вести свою группу с младшего возраста до поступления детей в школу, готовить детей к поступлению в школу.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4.15. Неукоснительно выполнять режим дня, заранее готовиться к занятиям, изготавливать педагогические пособия, дидактические игры, в работе с детьми использовать ТСО, слайды, диапозитивы, различные виды театра.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4.16. Участвовать в работе педагогических советов ДОУ, изучать педагогическую литературу, знакомиться с опытом работы других воспитателей.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4.18.  Совместно с музыкальным руководителем готовить развлечения, праздники, принимать участие в праздничном оформлении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4.19. В летний период организовать оздоровительные мероприятия на участке ДОУ под непосредственным руководством врача, старшей медсестры.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4.20. Работать в тесном контакте со вторым педагогом и  младшим воспитателем в своей группе.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4.21. Чётко планировать свою учебно-воспитательную деятельность, держать администрацию в курсе своих планов; вести дневник наблюдений за детьми и во время занятия, до и после; соблюдать правила и  режим ведения документации. Уважать личность ребёнка, изучать его индивидуальные </w:t>
      </w:r>
      <w:r w:rsidRPr="001A5597">
        <w:rPr>
          <w:rFonts w:ascii="Times New Roman" w:eastAsiaTheme="minorEastAsia" w:hAnsi="Times New Roman" w:cs="Times New Roman"/>
          <w:sz w:val="28"/>
          <w:szCs w:val="28"/>
          <w:lang w:eastAsia="ru-RU"/>
        </w:rPr>
        <w:lastRenderedPageBreak/>
        <w:t>особенности и  особенности характера, помочь ему в становлении и развитии личности.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4.22.  Уважать личность ребёнка. Изучать его индивидуальные особенности, знать его склонности и особенности характера, помогать в становлении развитии личности.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4.23. Защищать и </w:t>
      </w:r>
      <w:proofErr w:type="gramStart"/>
      <w:r w:rsidRPr="001A5597">
        <w:rPr>
          <w:rFonts w:ascii="Times New Roman" w:eastAsiaTheme="minorEastAsia" w:hAnsi="Times New Roman" w:cs="Times New Roman"/>
          <w:sz w:val="28"/>
          <w:szCs w:val="28"/>
          <w:lang w:eastAsia="ru-RU"/>
        </w:rPr>
        <w:t>представлять права</w:t>
      </w:r>
      <w:proofErr w:type="gramEnd"/>
      <w:r w:rsidRPr="001A5597">
        <w:rPr>
          <w:rFonts w:ascii="Times New Roman" w:eastAsiaTheme="minorEastAsia" w:hAnsi="Times New Roman" w:cs="Times New Roman"/>
          <w:sz w:val="28"/>
          <w:szCs w:val="28"/>
          <w:lang w:eastAsia="ru-RU"/>
        </w:rPr>
        <w:t xml:space="preserve"> ребёнка перед администрацией, советом и иными инстанциями.</w:t>
      </w:r>
    </w:p>
    <w:p w:rsidR="001A5597" w:rsidRDefault="001A5597" w:rsidP="00B42810">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4.24.  Допускать на свои занятия администрацию и  представителей общественности по  предварительной договорённости</w:t>
      </w:r>
    </w:p>
    <w:p w:rsidR="00C662D1" w:rsidRPr="001A5597" w:rsidRDefault="00C662D1" w:rsidP="00B42810">
      <w:pPr>
        <w:spacing w:after="0" w:line="240" w:lineRule="auto"/>
        <w:ind w:firstLine="708"/>
        <w:jc w:val="both"/>
        <w:rPr>
          <w:rFonts w:ascii="Times New Roman" w:eastAsiaTheme="minorEastAsia" w:hAnsi="Times New Roman" w:cs="Times New Roman"/>
          <w:sz w:val="28"/>
          <w:szCs w:val="28"/>
          <w:lang w:eastAsia="ru-RU"/>
        </w:rPr>
      </w:pPr>
    </w:p>
    <w:p w:rsidR="001A5597" w:rsidRPr="00C662D1" w:rsidRDefault="001A5597" w:rsidP="00C662D1">
      <w:pPr>
        <w:tabs>
          <w:tab w:val="left" w:pos="708"/>
          <w:tab w:val="left" w:pos="1416"/>
          <w:tab w:val="left" w:pos="2124"/>
          <w:tab w:val="left" w:pos="2832"/>
          <w:tab w:val="left" w:pos="3540"/>
          <w:tab w:val="left" w:pos="4248"/>
          <w:tab w:val="left" w:pos="4845"/>
        </w:tabs>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r>
      <w:r w:rsidRPr="00C662D1">
        <w:rPr>
          <w:rFonts w:ascii="Times New Roman" w:eastAsiaTheme="minorEastAsia" w:hAnsi="Times New Roman" w:cs="Times New Roman"/>
          <w:sz w:val="28"/>
          <w:szCs w:val="28"/>
          <w:lang w:eastAsia="ru-RU"/>
        </w:rPr>
        <w:t>Работники ДОУ имеют право:</w:t>
      </w:r>
      <w:r w:rsidR="00C662D1" w:rsidRPr="00C662D1">
        <w:rPr>
          <w:rFonts w:ascii="Times New Roman" w:eastAsiaTheme="minorEastAsia" w:hAnsi="Times New Roman" w:cs="Times New Roman"/>
          <w:sz w:val="28"/>
          <w:szCs w:val="28"/>
          <w:lang w:eastAsia="ru-RU"/>
        </w:rPr>
        <w:tab/>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4.25. Самостоятельно определять формы, средства и методы своей педагогической деятельности в рамках воспитательной концепции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4.26. Определять по своему усмотрению темпы прохождения того или иного разделов программы.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4.27. Проявлять творчество, инициативу.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4.28. Быть  избранным в формы самоуправления.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4.29. На  уважение и вежливое общение со стороны администрации, детей и их родителей.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4.30. Обращаться при необходимости к родителям, для усиления контроля с их стороны за поведением и развитием детей.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4.31. На моральное и материальное поощрение по результатам своего труда.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4.32. На повышение разряда и категории по результатам своего труда.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4.33. На совмещение профессий </w:t>
      </w:r>
      <w:proofErr w:type="gramStart"/>
      <w:r w:rsidRPr="001A5597">
        <w:rPr>
          <w:rFonts w:ascii="Times New Roman" w:eastAsiaTheme="minorEastAsia" w:hAnsi="Times New Roman" w:cs="Times New Roman"/>
          <w:sz w:val="28"/>
          <w:szCs w:val="28"/>
          <w:lang w:eastAsia="ru-RU"/>
        </w:rPr>
        <w:t xml:space="preserve">( </w:t>
      </w:r>
      <w:proofErr w:type="gramEnd"/>
      <w:r w:rsidRPr="001A5597">
        <w:rPr>
          <w:rFonts w:ascii="Times New Roman" w:eastAsiaTheme="minorEastAsia" w:hAnsi="Times New Roman" w:cs="Times New Roman"/>
          <w:sz w:val="28"/>
          <w:szCs w:val="28"/>
          <w:lang w:eastAsia="ru-RU"/>
        </w:rPr>
        <w:t>должностей).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4.34. На получение  рабочего места, оборудованного в соответствии с  санитарно-гигиеническими нормами охраны труда, снабжённого необходимыми пособиями и иными  материалами.</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5. Ра</w:t>
      </w:r>
      <w:r w:rsidR="00B42810">
        <w:rPr>
          <w:rFonts w:ascii="Times New Roman" w:eastAsiaTheme="minorEastAsia" w:hAnsi="Times New Roman" w:cs="Times New Roman"/>
          <w:b/>
          <w:sz w:val="28"/>
          <w:szCs w:val="28"/>
          <w:lang w:eastAsia="ru-RU"/>
        </w:rPr>
        <w:t>бочее время и его использование</w:t>
      </w:r>
    </w:p>
    <w:p w:rsidR="001A5597" w:rsidRPr="00D65CEF" w:rsidRDefault="001A5597" w:rsidP="001A5597">
      <w:pPr>
        <w:spacing w:after="0" w:line="240" w:lineRule="auto"/>
        <w:jc w:val="center"/>
        <w:rPr>
          <w:rFonts w:ascii="Times New Roman" w:eastAsiaTheme="minorEastAsia" w:hAnsi="Times New Roman" w:cs="Times New Roman"/>
          <w:b/>
          <w:sz w:val="28"/>
          <w:szCs w:val="28"/>
          <w:lang w:eastAsia="ru-RU"/>
        </w:rPr>
      </w:pPr>
    </w:p>
    <w:p w:rsidR="001A5597" w:rsidRPr="00D65CEF"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D65CEF">
        <w:rPr>
          <w:rFonts w:ascii="Times New Roman" w:eastAsiaTheme="minorEastAsia" w:hAnsi="Times New Roman" w:cs="Times New Roman"/>
          <w:sz w:val="28"/>
          <w:szCs w:val="28"/>
          <w:lang w:eastAsia="ru-RU"/>
        </w:rPr>
        <w:t xml:space="preserve">5.1. В ДОУ устанавливается 5-ти дневная рабочая </w:t>
      </w:r>
      <w:r w:rsidR="00B42810" w:rsidRPr="00D65CEF">
        <w:rPr>
          <w:rFonts w:ascii="Times New Roman" w:eastAsiaTheme="minorEastAsia" w:hAnsi="Times New Roman" w:cs="Times New Roman"/>
          <w:sz w:val="28"/>
          <w:szCs w:val="28"/>
          <w:lang w:eastAsia="ru-RU"/>
        </w:rPr>
        <w:t xml:space="preserve">неделя с двумя выходными днями – </w:t>
      </w:r>
      <w:r w:rsidRPr="00D65CEF">
        <w:rPr>
          <w:rFonts w:ascii="Times New Roman" w:eastAsiaTheme="minorEastAsia" w:hAnsi="Times New Roman" w:cs="Times New Roman"/>
          <w:sz w:val="28"/>
          <w:szCs w:val="28"/>
          <w:lang w:eastAsia="ru-RU"/>
        </w:rPr>
        <w:t>суббота и воскресенье. Продолжительность рабочег</w:t>
      </w:r>
      <w:r w:rsidR="00AF4BF3" w:rsidRPr="00D65CEF">
        <w:rPr>
          <w:rFonts w:ascii="Times New Roman" w:eastAsiaTheme="minorEastAsia" w:hAnsi="Times New Roman" w:cs="Times New Roman"/>
          <w:sz w:val="28"/>
          <w:szCs w:val="28"/>
          <w:lang w:eastAsia="ru-RU"/>
        </w:rPr>
        <w:t>о дня</w:t>
      </w:r>
      <w:r w:rsidR="0096233E" w:rsidRPr="00D65CEF">
        <w:rPr>
          <w:rFonts w:ascii="Times New Roman" w:hAnsi="Times New Roman" w:cs="Times New Roman"/>
          <w:sz w:val="28"/>
          <w:szCs w:val="28"/>
          <w:shd w:val="clear" w:color="auto" w:fill="FFFFFF"/>
        </w:rPr>
        <w:t>устанавливается исходя из сокращенной продолжительности рабочего времени не более 36 часов в неделю.</w:t>
      </w:r>
    </w:p>
    <w:p w:rsidR="001A5597" w:rsidRPr="00D65CEF"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D65CEF">
        <w:rPr>
          <w:rFonts w:ascii="Times New Roman" w:eastAsiaTheme="minorEastAsia" w:hAnsi="Times New Roman" w:cs="Times New Roman"/>
          <w:sz w:val="28"/>
          <w:szCs w:val="28"/>
          <w:lang w:eastAsia="ru-RU"/>
        </w:rPr>
        <w:t>5.2. ДОУ работает в двухсменном режиме:</w:t>
      </w:r>
    </w:p>
    <w:p w:rsidR="001A5597" w:rsidRPr="00D65CEF" w:rsidRDefault="00537F05" w:rsidP="001A5597">
      <w:pPr>
        <w:spacing w:after="0" w:line="240" w:lineRule="auto"/>
        <w:jc w:val="both"/>
        <w:rPr>
          <w:rFonts w:ascii="Times New Roman" w:eastAsiaTheme="minorEastAsia" w:hAnsi="Times New Roman" w:cs="Times New Roman"/>
          <w:sz w:val="28"/>
          <w:szCs w:val="28"/>
          <w:lang w:eastAsia="ru-RU"/>
        </w:rPr>
      </w:pPr>
      <w:r w:rsidRPr="00D65CEF">
        <w:rPr>
          <w:rFonts w:ascii="Times New Roman" w:eastAsiaTheme="minorEastAsia" w:hAnsi="Times New Roman" w:cs="Times New Roman"/>
          <w:sz w:val="28"/>
          <w:szCs w:val="28"/>
          <w:lang w:eastAsia="ru-RU"/>
        </w:rPr>
        <w:t>1 смена – 7.30</w:t>
      </w:r>
      <w:r w:rsidR="001A5597" w:rsidRPr="00D65CEF">
        <w:rPr>
          <w:rFonts w:ascii="Times New Roman" w:eastAsiaTheme="minorEastAsia" w:hAnsi="Times New Roman" w:cs="Times New Roman"/>
          <w:sz w:val="28"/>
          <w:szCs w:val="28"/>
          <w:lang w:eastAsia="ru-RU"/>
        </w:rPr>
        <w:t xml:space="preserve"> – 14.30</w:t>
      </w:r>
      <w:r w:rsidR="0096233E" w:rsidRPr="00D65CEF">
        <w:rPr>
          <w:rFonts w:ascii="Times New Roman" w:eastAsiaTheme="minorEastAsia" w:hAnsi="Times New Roman" w:cs="Times New Roman"/>
          <w:sz w:val="28"/>
          <w:szCs w:val="28"/>
          <w:lang w:eastAsia="ru-RU"/>
        </w:rPr>
        <w:t>ч.</w:t>
      </w:r>
    </w:p>
    <w:p w:rsidR="001A5597" w:rsidRPr="00D65CEF" w:rsidRDefault="00537F05" w:rsidP="001A5597">
      <w:pPr>
        <w:spacing w:after="0" w:line="240" w:lineRule="auto"/>
        <w:jc w:val="both"/>
        <w:rPr>
          <w:rFonts w:ascii="Times New Roman" w:eastAsiaTheme="minorEastAsia" w:hAnsi="Times New Roman" w:cs="Times New Roman"/>
          <w:sz w:val="28"/>
          <w:szCs w:val="28"/>
          <w:lang w:eastAsia="ru-RU"/>
        </w:rPr>
      </w:pPr>
      <w:r w:rsidRPr="00D65CEF">
        <w:rPr>
          <w:rFonts w:ascii="Times New Roman" w:eastAsiaTheme="minorEastAsia" w:hAnsi="Times New Roman" w:cs="Times New Roman"/>
          <w:sz w:val="28"/>
          <w:szCs w:val="28"/>
          <w:lang w:eastAsia="ru-RU"/>
        </w:rPr>
        <w:t>2 смена – 11.30</w:t>
      </w:r>
      <w:r w:rsidR="001A5597" w:rsidRPr="00D65CEF">
        <w:rPr>
          <w:rFonts w:ascii="Times New Roman" w:eastAsiaTheme="minorEastAsia" w:hAnsi="Times New Roman" w:cs="Times New Roman"/>
          <w:sz w:val="28"/>
          <w:szCs w:val="28"/>
          <w:lang w:eastAsia="ru-RU"/>
        </w:rPr>
        <w:t xml:space="preserve"> – 18.00</w:t>
      </w:r>
      <w:r w:rsidR="0096233E" w:rsidRPr="00D65CEF">
        <w:rPr>
          <w:rFonts w:ascii="Times New Roman" w:eastAsiaTheme="minorEastAsia" w:hAnsi="Times New Roman" w:cs="Times New Roman"/>
          <w:sz w:val="28"/>
          <w:szCs w:val="28"/>
          <w:lang w:eastAsia="ru-RU"/>
        </w:rPr>
        <w:t>ч.</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5.3. Воспитатели ДОУ должны приходить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в сопровождении родителей (родственников).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5.4. Продолжительность рабочего дня (смены)  для руководящего, административно</w:t>
      </w:r>
      <w:r w:rsidR="00B42810">
        <w:rPr>
          <w:rFonts w:ascii="Times New Roman" w:eastAsiaTheme="minorEastAsia" w:hAnsi="Times New Roman" w:cs="Times New Roman"/>
          <w:sz w:val="28"/>
          <w:szCs w:val="28"/>
          <w:lang w:eastAsia="ru-RU"/>
        </w:rPr>
        <w:t>-</w:t>
      </w:r>
      <w:r w:rsidRPr="001A5597">
        <w:rPr>
          <w:rFonts w:ascii="Times New Roman" w:eastAsiaTheme="minorEastAsia" w:hAnsi="Times New Roman" w:cs="Times New Roman"/>
          <w:sz w:val="28"/>
          <w:szCs w:val="28"/>
          <w:lang w:eastAsia="ru-RU"/>
        </w:rPr>
        <w:t xml:space="preserve">хозяйственного, </w:t>
      </w:r>
      <w:r w:rsidR="004B7E82">
        <w:rPr>
          <w:rFonts w:ascii="Times New Roman" w:eastAsiaTheme="minorEastAsia" w:hAnsi="Times New Roman" w:cs="Times New Roman"/>
          <w:sz w:val="28"/>
          <w:szCs w:val="28"/>
          <w:lang w:eastAsia="ru-RU"/>
        </w:rPr>
        <w:t>обслуживающего его и учебно-</w:t>
      </w:r>
      <w:r w:rsidRPr="001A5597">
        <w:rPr>
          <w:rFonts w:ascii="Times New Roman" w:eastAsiaTheme="minorEastAsia" w:hAnsi="Times New Roman" w:cs="Times New Roman"/>
          <w:sz w:val="28"/>
          <w:szCs w:val="28"/>
          <w:lang w:eastAsia="ru-RU"/>
        </w:rPr>
        <w:lastRenderedPageBreak/>
        <w:t>воспитательного персон</w:t>
      </w:r>
      <w:r w:rsidR="004B7E82">
        <w:rPr>
          <w:rFonts w:ascii="Times New Roman" w:eastAsiaTheme="minorEastAsia" w:hAnsi="Times New Roman" w:cs="Times New Roman"/>
          <w:sz w:val="28"/>
          <w:szCs w:val="28"/>
          <w:lang w:eastAsia="ru-RU"/>
        </w:rPr>
        <w:t xml:space="preserve">ала определяется из расчёта </w:t>
      </w:r>
      <w:r w:rsidR="003A4340">
        <w:rPr>
          <w:rFonts w:ascii="Times New Roman" w:eastAsiaTheme="minorEastAsia" w:hAnsi="Times New Roman" w:cs="Times New Roman"/>
          <w:sz w:val="28"/>
          <w:szCs w:val="28"/>
          <w:lang w:eastAsia="ru-RU"/>
        </w:rPr>
        <w:t xml:space="preserve">не более </w:t>
      </w:r>
      <w:r w:rsidR="004B7E82">
        <w:rPr>
          <w:rFonts w:ascii="Times New Roman" w:eastAsiaTheme="minorEastAsia" w:hAnsi="Times New Roman" w:cs="Times New Roman"/>
          <w:sz w:val="28"/>
          <w:szCs w:val="28"/>
          <w:lang w:eastAsia="ru-RU"/>
        </w:rPr>
        <w:t>36-</w:t>
      </w:r>
      <w:r w:rsidRPr="001A5597">
        <w:rPr>
          <w:rFonts w:ascii="Times New Roman" w:eastAsiaTheme="minorEastAsia" w:hAnsi="Times New Roman" w:cs="Times New Roman"/>
          <w:sz w:val="28"/>
          <w:szCs w:val="28"/>
          <w:lang w:eastAsia="ru-RU"/>
        </w:rPr>
        <w:t>часовой рабочей недели в соответствии с графиком сменности.</w:t>
      </w:r>
    </w:p>
    <w:p w:rsidR="001A5597" w:rsidRPr="00B42810"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r>
      <w:r w:rsidRPr="00B42810">
        <w:rPr>
          <w:rFonts w:ascii="Times New Roman" w:eastAsiaTheme="minorEastAsia" w:hAnsi="Times New Roman" w:cs="Times New Roman"/>
          <w:sz w:val="28"/>
          <w:szCs w:val="28"/>
          <w:lang w:eastAsia="ru-RU"/>
        </w:rPr>
        <w:t>Продолжительность рабочего дня младших воспитателей устанавливается как 7 часовой рабочий день, с 2-мя выходными днями в неделю.</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5.5. Педагогическим работникам, где </w:t>
      </w:r>
      <w:proofErr w:type="gramStart"/>
      <w:r w:rsidRPr="001A5597">
        <w:rPr>
          <w:rFonts w:ascii="Times New Roman" w:eastAsiaTheme="minorEastAsia" w:hAnsi="Times New Roman" w:cs="Times New Roman"/>
          <w:sz w:val="28"/>
          <w:szCs w:val="28"/>
          <w:lang w:eastAsia="ru-RU"/>
        </w:rPr>
        <w:t>это</w:t>
      </w:r>
      <w:proofErr w:type="gramEnd"/>
      <w:r w:rsidRPr="001A5597">
        <w:rPr>
          <w:rFonts w:ascii="Times New Roman" w:eastAsiaTheme="minorEastAsia" w:hAnsi="Times New Roman" w:cs="Times New Roman"/>
          <w:sz w:val="28"/>
          <w:szCs w:val="28"/>
          <w:lang w:eastAsia="ru-RU"/>
        </w:rPr>
        <w:t xml:space="preserve"> возможно, выделяется один свободный день в неделю для методической работы и повышения квалификации.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5.6. Администрация ДОУ организует учёт рабочего времени и его использования всех работников ДОУ.</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6. Организация и режим работы ДОУ</w:t>
      </w:r>
    </w:p>
    <w:p w:rsidR="00B42810" w:rsidRPr="001A5597" w:rsidRDefault="00B42810" w:rsidP="001A5597">
      <w:pPr>
        <w:spacing w:after="0" w:line="240" w:lineRule="auto"/>
        <w:jc w:val="center"/>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6.1.  Привлечение к работе работников в выходные и праздничные дни запрещено и может иметь место лишь в случаях, предусмотренных законодательством.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6.2. Общие  собрания трудового коллектива проводят по мере необходимости, но не реже одного раза в год. </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6.3 Заседания педагогического совета проводят по мере необходимости, но не реже одного раза в год.</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Заседание педагогического совета проводят не реже четырех раз в год.</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Все заседания проводят в нерабочее время и не должны продолжаться более двух часов, родительские собрания – более полутора часов.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6.4. Очерёдность предоставления ежегодных отпусков устанавливается администрацией ДОУ по согласию с работником с учётом необходимости обеспечения нормальной работы ДОУ, как   </w:t>
      </w:r>
      <w:proofErr w:type="gramStart"/>
      <w:r w:rsidRPr="001A5597">
        <w:rPr>
          <w:rFonts w:ascii="Times New Roman" w:eastAsiaTheme="minorEastAsia" w:hAnsi="Times New Roman" w:cs="Times New Roman"/>
          <w:sz w:val="28"/>
          <w:szCs w:val="28"/>
          <w:lang w:eastAsia="ru-RU"/>
        </w:rPr>
        <w:t>правило</w:t>
      </w:r>
      <w:proofErr w:type="gramEnd"/>
      <w:r w:rsidRPr="001A5597">
        <w:rPr>
          <w:rFonts w:ascii="Times New Roman" w:eastAsiaTheme="minorEastAsia" w:hAnsi="Times New Roman" w:cs="Times New Roman"/>
          <w:sz w:val="28"/>
          <w:szCs w:val="28"/>
          <w:lang w:eastAsia="ru-RU"/>
        </w:rPr>
        <w:t xml:space="preserve"> предоставляются во время летних каникул. График отпусков составляется на  каждый календарный год и  доводится до сведения всех работников. Предоставление отпуска заведующему ДОУ оформляется приказом по  соответствующему органу народного образования, другим работником приказом по ДОУ.</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6.5. Педагогическим  и  другим работникам запрещается: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изменять по своему усмотрению график работы;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отменить, удлинить или сокращать продолжительность занятий и перерывов между ними.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6.6. Посторонним лицам разрешается присутствовать  в ДОУ по согласованию с администрацией.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6.7. Не разрешается делать замечаний педагогическим работникам по поводу их работы во время проведения занятий, в присутствии детей и родителей.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6.8.  В помещении ДОУ запрещается: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находиться в верхней одежде и в головных уборах;</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громко разговаривать и шуметь в коридорах;</w:t>
      </w: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курить на территории ДОУ.</w:t>
      </w:r>
    </w:p>
    <w:p w:rsidR="00B42810" w:rsidRPr="001A5597" w:rsidRDefault="00B42810" w:rsidP="00C662D1">
      <w:pPr>
        <w:spacing w:after="0" w:line="240" w:lineRule="auto"/>
        <w:jc w:val="both"/>
        <w:rPr>
          <w:rFonts w:ascii="Times New Roman" w:eastAsiaTheme="minorEastAsia" w:hAnsi="Times New Roman" w:cs="Times New Roman"/>
          <w:sz w:val="28"/>
          <w:szCs w:val="28"/>
          <w:lang w:eastAsia="ru-RU"/>
        </w:rPr>
      </w:pPr>
    </w:p>
    <w:p w:rsidR="001A5597" w:rsidRDefault="00C662D1" w:rsidP="001A5597">
      <w:pPr>
        <w:spacing w:after="0" w:line="240" w:lineRule="auto"/>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7. Поощрения за успехи в работе</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7.1. За  образцовое выполнение трудовых обязанностей, новаторство в труде и другие достижения в работе применяются следующие поощрения: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объявление благодарности;</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премирование;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награждение ценным подарком;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награждение почетной грамотой.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7.2. Поощрения принимаются администрацией совместно или по  согласованию с соответствующим профсоюзным органом.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7.3. Поощрения объявляются приказом руководителя ДОУ и  доводятся до сведения коллектива, запись о поощрении вносится в трудовую книжку работника.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предоставляются в  вышестоящие органы к поощрению, наградам и присвоению знаний.</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8. Взыскания з</w:t>
      </w:r>
      <w:r w:rsidR="00C662D1">
        <w:rPr>
          <w:rFonts w:ascii="Times New Roman" w:eastAsiaTheme="minorEastAsia" w:hAnsi="Times New Roman" w:cs="Times New Roman"/>
          <w:b/>
          <w:sz w:val="28"/>
          <w:szCs w:val="28"/>
          <w:lang w:eastAsia="ru-RU"/>
        </w:rPr>
        <w:t>а нарушение трудовой дисциплины</w:t>
      </w: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8.1. Нарушение трудовой дисциплины. Т.е. невыполнение или  ненадлежащее исполнение вследствие умысла, самонадеянности либо небрежности работника, возложенных на него трудовых обязанностей, влечёт за собой применение мер или дисциплинарного или общественного воздействия, а также применение иных мер, предусмотренных действующим законодательством.</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8.2. За нарушение трудовой дисциплины применяются следующие меры дисциплинарного взыскания: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замечание;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выговор;</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увольнение.</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8.3. </w:t>
      </w:r>
      <w:proofErr w:type="gramStart"/>
      <w:r w:rsidRPr="001A5597">
        <w:rPr>
          <w:rFonts w:ascii="Times New Roman" w:eastAsiaTheme="minorEastAsia" w:hAnsi="Times New Roman" w:cs="Times New Roman"/>
          <w:sz w:val="28"/>
          <w:szCs w:val="28"/>
          <w:lang w:eastAsia="ru-RU"/>
        </w:rPr>
        <w:t xml:space="preserve">Увольнение в качество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ставом ДОУ  или правилами внутреннего трудового  распорядка, если к работнику ранее  </w:t>
      </w:r>
      <w:r w:rsidRPr="001A5597">
        <w:rPr>
          <w:rFonts w:ascii="Times New Roman" w:eastAsiaTheme="minorEastAsia" w:hAnsi="Times New Roman" w:cs="Times New Roman"/>
          <w:sz w:val="28"/>
          <w:szCs w:val="28"/>
          <w:lang w:eastAsia="ru-RU"/>
        </w:rPr>
        <w:lastRenderedPageBreak/>
        <w:t>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Прогулом считается неявка на работу без уважительных причин в течение всего рабочего дня, а также отсутствие на работе 4часов в течение рабочего дня.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8.4. За каждое  нарушение  может быть наложено только одно дисциплинарное взыскание. Меры дисциплинарного взыскания применяются должностным лицом, наделённым правом приёма и увольнения данного работника.</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препятствует применения взыскания.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8.6. Дисциплинарное расследование нарушений педагогическим работником норм профессионального поведения может быть проведено только </w:t>
      </w:r>
      <w:proofErr w:type="gramStart"/>
      <w:r w:rsidRPr="001A5597">
        <w:rPr>
          <w:rFonts w:ascii="Times New Roman" w:eastAsiaTheme="minorEastAsia" w:hAnsi="Times New Roman" w:cs="Times New Roman"/>
          <w:sz w:val="28"/>
          <w:szCs w:val="28"/>
          <w:lang w:eastAsia="ru-RU"/>
        </w:rPr>
        <w:t>до</w:t>
      </w:r>
      <w:proofErr w:type="gramEnd"/>
      <w:r w:rsidRPr="001A5597">
        <w:rPr>
          <w:rFonts w:ascii="Times New Roman" w:eastAsiaTheme="minorEastAsia" w:hAnsi="Times New Roman" w:cs="Times New Roman"/>
          <w:sz w:val="28"/>
          <w:szCs w:val="28"/>
          <w:lang w:eastAsia="ru-RU"/>
        </w:rPr>
        <w:t xml:space="preserve">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могут быть переданы</w:t>
      </w:r>
      <w:proofErr w:type="gramStart"/>
      <w:r w:rsidRPr="001A5597">
        <w:rPr>
          <w:rFonts w:ascii="Times New Roman" w:eastAsiaTheme="minorEastAsia" w:hAnsi="Times New Roman" w:cs="Times New Roman"/>
          <w:sz w:val="28"/>
          <w:szCs w:val="28"/>
          <w:lang w:eastAsia="ru-RU"/>
        </w:rPr>
        <w:t>.г</w:t>
      </w:r>
      <w:proofErr w:type="gramEnd"/>
      <w:r w:rsidRPr="001A5597">
        <w:rPr>
          <w:rFonts w:ascii="Times New Roman" w:eastAsiaTheme="minorEastAsia" w:hAnsi="Times New Roman" w:cs="Times New Roman"/>
          <w:sz w:val="28"/>
          <w:szCs w:val="28"/>
          <w:lang w:eastAsia="ru-RU"/>
        </w:rPr>
        <w:t>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8.7. Взыскание применяется не позднее одного месяца со дня обнаружения нарушений трудовой дисциплины, не считая времени  болезни и отпуска.</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Взыскание не может быть применено позднее шести месяцев со дня совершения нарушения трудовой дисциплины.</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8.8. Взыскание объявляются приказом по ДОУ. Приказ должен содержать указание на конкретное нарушение трудовой дисциплины, за которое налагается данное, мотивы применения взыскания. Приказ объявляется работнику под подпись в трёхдневный срок со дня подписания.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8.9. К работникам, имеющим взыскания, меры поощрения не  применяются в течение срока действия этих взысканий.</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8.10. Взыскание автоматически </w:t>
      </w:r>
      <w:proofErr w:type="gramStart"/>
      <w:r w:rsidRPr="001A5597">
        <w:rPr>
          <w:rFonts w:ascii="Times New Roman" w:eastAsiaTheme="minorEastAsia" w:hAnsi="Times New Roman" w:cs="Times New Roman"/>
          <w:sz w:val="28"/>
          <w:szCs w:val="28"/>
          <w:lang w:eastAsia="ru-RU"/>
        </w:rPr>
        <w:t>снимаются и работник считается</w:t>
      </w:r>
      <w:proofErr w:type="gramEnd"/>
      <w:r w:rsidRPr="001A5597">
        <w:rPr>
          <w:rFonts w:ascii="Times New Roman" w:eastAsiaTheme="minorEastAsia" w:hAnsi="Times New Roman" w:cs="Times New Roman"/>
          <w:sz w:val="28"/>
          <w:szCs w:val="28"/>
          <w:lang w:eastAsia="ru-RU"/>
        </w:rPr>
        <w:t xml:space="preserve"> не подвергшимся дисциплинарному взысканию, если он в течение года не будет, подвергнут новому дисциплинарному взысканию.</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8.11.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поступка, несовместимого с  продолжением данной работы. К аморальным поступкам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ab/>
        <w:t>Педагоги ДОУ могут быть уволены за применение методов воспитания, связанных с физическим (или) психическим насилием над личностью воспитанников по пункту 4 «б» статьи 56 Закона РФ « Об образовании». Указанные увольнения не относятся к методам дисциплинарного взыскания.</w:t>
      </w:r>
    </w:p>
    <w:p w:rsidR="001A5597" w:rsidRP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8.12. Увольнение в порядке дисциплинарного взыскания, а также увольнение в связи с аморальным поступком и применение мер физического или психического насилия проводятся без согласия с профсоюзным органом.</w:t>
      </w: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8.13. Дисциплинарные взыскания к руководителю ДОУ применяются тем органом народного образования, который имеет </w:t>
      </w:r>
      <w:r>
        <w:rPr>
          <w:rFonts w:ascii="Times New Roman" w:eastAsiaTheme="minorEastAsia" w:hAnsi="Times New Roman" w:cs="Times New Roman"/>
          <w:sz w:val="28"/>
          <w:szCs w:val="28"/>
          <w:lang w:eastAsia="ru-RU"/>
        </w:rPr>
        <w:t>право его назначать и увольнять.</w:t>
      </w: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C1718F" w:rsidRPr="001A5597" w:rsidRDefault="00C1718F" w:rsidP="001A5597">
      <w:pPr>
        <w:spacing w:after="0" w:line="240" w:lineRule="auto"/>
        <w:ind w:firstLine="708"/>
        <w:jc w:val="both"/>
        <w:rPr>
          <w:rFonts w:ascii="Times New Roman" w:eastAsiaTheme="minorEastAsia" w:hAnsi="Times New Roman" w:cs="Times New Roman"/>
          <w:sz w:val="28"/>
          <w:szCs w:val="28"/>
          <w:lang w:eastAsia="ru-RU"/>
        </w:rPr>
      </w:pPr>
    </w:p>
    <w:p w:rsidR="001A5597" w:rsidRPr="001A5597" w:rsidRDefault="001A5597" w:rsidP="003F0528">
      <w:pPr>
        <w:spacing w:after="0" w:line="240" w:lineRule="auto"/>
        <w:ind w:left="277"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lastRenderedPageBreak/>
        <w:t>ПРИЛОЖЕНИЕ № 1</w:t>
      </w:r>
    </w:p>
    <w:p w:rsidR="001A5597" w:rsidRPr="001A5597" w:rsidRDefault="001A5597" w:rsidP="001A5597">
      <w:pPr>
        <w:spacing w:after="0" w:line="240" w:lineRule="auto"/>
        <w:ind w:firstLine="6095"/>
        <w:rPr>
          <w:rFonts w:ascii="Times New Roman" w:eastAsiaTheme="minorEastAsia" w:hAnsi="Times New Roman" w:cs="Times New Roman"/>
          <w:sz w:val="28"/>
          <w:szCs w:val="28"/>
          <w:lang w:eastAsia="ru-RU"/>
        </w:rPr>
      </w:pPr>
    </w:p>
    <w:p w:rsidR="001A5597" w:rsidRPr="001A5597" w:rsidRDefault="001A5597" w:rsidP="003F0528">
      <w:pPr>
        <w:spacing w:after="0" w:line="240" w:lineRule="auto"/>
        <w:ind w:left="6372"/>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к  правилам  внутреннего трудового распорядка </w:t>
      </w:r>
    </w:p>
    <w:p w:rsidR="001A5597" w:rsidRPr="001A5597" w:rsidRDefault="001A5597" w:rsidP="003F0528">
      <w:pPr>
        <w:spacing w:after="0" w:line="240" w:lineRule="auto"/>
        <w:ind w:left="277"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МБДОУ – д/с № 2 </w:t>
      </w:r>
    </w:p>
    <w:p w:rsidR="001A5597" w:rsidRPr="001A5597" w:rsidRDefault="001A5597" w:rsidP="003F0528">
      <w:pPr>
        <w:spacing w:after="0" w:line="240" w:lineRule="auto"/>
        <w:ind w:left="277" w:firstLine="6095"/>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ст. Калининской </w:t>
      </w:r>
    </w:p>
    <w:p w:rsidR="001A5597" w:rsidRPr="001A5597" w:rsidRDefault="003F0528" w:rsidP="001A5597">
      <w:pPr>
        <w:spacing w:after="0" w:line="240" w:lineRule="auto"/>
        <w:ind w:left="4248"/>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462BF1">
        <w:rPr>
          <w:rFonts w:ascii="Times New Roman" w:eastAsiaTheme="minorEastAsia" w:hAnsi="Times New Roman" w:cs="Times New Roman"/>
          <w:sz w:val="28"/>
          <w:szCs w:val="28"/>
          <w:lang w:eastAsia="ru-RU"/>
        </w:rPr>
        <w:t xml:space="preserve">  </w:t>
      </w:r>
      <w:r w:rsidR="001A5597" w:rsidRPr="001A5597">
        <w:rPr>
          <w:rFonts w:ascii="Times New Roman" w:eastAsiaTheme="minorEastAsia" w:hAnsi="Times New Roman" w:cs="Times New Roman"/>
          <w:sz w:val="28"/>
          <w:szCs w:val="28"/>
          <w:lang w:eastAsia="ru-RU"/>
        </w:rPr>
        <w:t>от 17.01.2020 г.</w:t>
      </w:r>
    </w:p>
    <w:p w:rsidR="001A5597" w:rsidRDefault="001A5597" w:rsidP="001A5597">
      <w:pPr>
        <w:spacing w:after="0" w:line="240" w:lineRule="auto"/>
        <w:ind w:left="4248"/>
        <w:jc w:val="center"/>
        <w:rPr>
          <w:rFonts w:ascii="Times New Roman" w:eastAsiaTheme="minorEastAsia" w:hAnsi="Times New Roman" w:cs="Times New Roman"/>
          <w:sz w:val="28"/>
          <w:szCs w:val="28"/>
          <w:lang w:eastAsia="ru-RU"/>
        </w:rPr>
      </w:pPr>
    </w:p>
    <w:p w:rsidR="003F0528" w:rsidRPr="001A5597" w:rsidRDefault="003F0528" w:rsidP="001A5597">
      <w:pPr>
        <w:spacing w:after="0" w:line="240" w:lineRule="auto"/>
        <w:ind w:left="4248"/>
        <w:jc w:val="center"/>
        <w:rPr>
          <w:rFonts w:ascii="Times New Roman" w:eastAsiaTheme="minorEastAsia" w:hAnsi="Times New Roman" w:cs="Times New Roman"/>
          <w:sz w:val="28"/>
          <w:szCs w:val="28"/>
          <w:lang w:eastAsia="ru-RU"/>
        </w:rPr>
      </w:pPr>
    </w:p>
    <w:p w:rsidR="001A5597" w:rsidRPr="001A5597" w:rsidRDefault="003F0528" w:rsidP="003F0528">
      <w:pPr>
        <w:spacing w:after="0" w:line="24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КАЛЕНДАРНЫЙ УЧЕБНЫЙ ГРАФИК</w:t>
      </w: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МБДОУ – д/с № 2 ст. Калининской</w:t>
      </w:r>
    </w:p>
    <w:p w:rsidR="001A5597" w:rsidRPr="001A5597" w:rsidRDefault="001A5597" w:rsidP="001A5597">
      <w:pPr>
        <w:spacing w:after="0" w:line="240" w:lineRule="auto"/>
        <w:jc w:val="both"/>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9"/>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Календарный учебный график разработан на основе Федерального закона</w:t>
      </w:r>
    </w:p>
    <w:p w:rsidR="001A5597" w:rsidRPr="001A5597" w:rsidRDefault="001A5597" w:rsidP="001A5597">
      <w:pPr>
        <w:spacing w:after="0" w:line="240" w:lineRule="auto"/>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от 29.12.2012 г. № 273-ФЗ «Об образовании в Российской Федерации».</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jc w:val="center"/>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Регламентирование образовательного процесса.</w:t>
      </w:r>
    </w:p>
    <w:p w:rsidR="001A5597" w:rsidRPr="001A5597" w:rsidRDefault="001A5597" w:rsidP="001A5597">
      <w:pPr>
        <w:spacing w:after="0" w:line="240" w:lineRule="auto"/>
        <w:jc w:val="both"/>
        <w:rPr>
          <w:rFonts w:ascii="Times New Roman" w:eastAsiaTheme="minorEastAsia" w:hAnsi="Times New Roman" w:cs="Times New Roman"/>
          <w:b/>
          <w:sz w:val="28"/>
          <w:szCs w:val="28"/>
          <w:lang w:eastAsia="ru-RU"/>
        </w:rPr>
      </w:pPr>
    </w:p>
    <w:p w:rsidR="001A5597" w:rsidRPr="001A5597" w:rsidRDefault="001A5597" w:rsidP="001A5597">
      <w:pPr>
        <w:spacing w:after="0" w:line="240" w:lineRule="auto"/>
        <w:ind w:firstLine="709"/>
        <w:jc w:val="both"/>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1. Продолжительность учебного года:</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b/>
          <w:sz w:val="28"/>
          <w:szCs w:val="28"/>
          <w:lang w:eastAsia="ru-RU"/>
        </w:rPr>
        <w:tab/>
      </w:r>
      <w:r w:rsidRPr="001A5597">
        <w:rPr>
          <w:rFonts w:ascii="Times New Roman" w:eastAsiaTheme="minorEastAsia" w:hAnsi="Times New Roman" w:cs="Times New Roman"/>
          <w:sz w:val="28"/>
          <w:szCs w:val="28"/>
          <w:lang w:eastAsia="ru-RU"/>
        </w:rPr>
        <w:t>с  01.09. по 31.05. – девять месяцев (36 недель)</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2. Продолжительность каникул:</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b/>
          <w:sz w:val="28"/>
          <w:szCs w:val="28"/>
          <w:lang w:eastAsia="ru-RU"/>
        </w:rPr>
        <w:tab/>
      </w:r>
      <w:r w:rsidRPr="001A5597">
        <w:rPr>
          <w:rFonts w:ascii="Times New Roman" w:eastAsiaTheme="minorEastAsia" w:hAnsi="Times New Roman" w:cs="Times New Roman"/>
          <w:sz w:val="28"/>
          <w:szCs w:val="28"/>
          <w:lang w:eastAsia="ru-RU"/>
        </w:rPr>
        <w:t>- зимние каникулы 01.01. – 08.01. (8 дней)</w:t>
      </w:r>
    </w:p>
    <w:p w:rsid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 летние каникулы 01.06. – 31.08. (92 дня)</w:t>
      </w:r>
    </w:p>
    <w:p w:rsidR="00D92343" w:rsidRPr="001A5597" w:rsidRDefault="00D92343" w:rsidP="001A5597">
      <w:pPr>
        <w:spacing w:after="0" w:line="240" w:lineRule="auto"/>
        <w:jc w:val="both"/>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708"/>
        <w:jc w:val="both"/>
        <w:rPr>
          <w:rFonts w:ascii="Times New Roman" w:eastAsiaTheme="minorEastAsia" w:hAnsi="Times New Roman" w:cs="Times New Roman"/>
          <w:b/>
          <w:sz w:val="28"/>
          <w:szCs w:val="28"/>
          <w:lang w:eastAsia="ru-RU"/>
        </w:rPr>
      </w:pPr>
      <w:r w:rsidRPr="001A5597">
        <w:rPr>
          <w:rFonts w:ascii="Times New Roman" w:eastAsiaTheme="minorEastAsia" w:hAnsi="Times New Roman" w:cs="Times New Roman"/>
          <w:b/>
          <w:sz w:val="28"/>
          <w:szCs w:val="28"/>
          <w:lang w:eastAsia="ru-RU"/>
        </w:rPr>
        <w:t>3. Режим работы учреждения:</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b/>
          <w:sz w:val="28"/>
          <w:szCs w:val="28"/>
          <w:lang w:eastAsia="ru-RU"/>
        </w:rPr>
        <w:tab/>
      </w:r>
      <w:r w:rsidRPr="001A5597">
        <w:rPr>
          <w:rFonts w:ascii="Times New Roman" w:eastAsiaTheme="minorEastAsia" w:hAnsi="Times New Roman" w:cs="Times New Roman"/>
          <w:sz w:val="28"/>
          <w:szCs w:val="28"/>
          <w:lang w:eastAsia="ru-RU"/>
        </w:rPr>
        <w:t>Пятидневная рабочая неделя (понедельник – пятница),</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ab/>
        <w:t>Ежедневный график работы с  07.30ч.  до 18.00 ч.</w:t>
      </w:r>
    </w:p>
    <w:p w:rsidR="001A5597" w:rsidRPr="001A5597" w:rsidRDefault="001A5597" w:rsidP="001A5597">
      <w:pPr>
        <w:spacing w:after="0" w:line="240" w:lineRule="auto"/>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Выходные дни: суббота, воскресенье, </w:t>
      </w: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 xml:space="preserve">а </w:t>
      </w:r>
      <w:r w:rsidR="00633F13">
        <w:rPr>
          <w:rFonts w:ascii="Times New Roman" w:eastAsiaTheme="minorEastAsia" w:hAnsi="Times New Roman" w:cs="Times New Roman"/>
          <w:sz w:val="28"/>
          <w:szCs w:val="28"/>
          <w:lang w:eastAsia="ru-RU"/>
        </w:rPr>
        <w:t>также нерабочие праздничные дни.</w:t>
      </w:r>
    </w:p>
    <w:p w:rsidR="00633F13" w:rsidRPr="001A5597" w:rsidRDefault="00633F13" w:rsidP="001A5597">
      <w:pPr>
        <w:spacing w:after="0" w:line="240" w:lineRule="auto"/>
        <w:ind w:firstLine="708"/>
        <w:jc w:val="both"/>
        <w:rPr>
          <w:rFonts w:ascii="Times New Roman" w:eastAsiaTheme="minorEastAsia" w:hAnsi="Times New Roman" w:cs="Times New Roman"/>
          <w:sz w:val="28"/>
          <w:szCs w:val="28"/>
          <w:lang w:eastAsia="ru-RU"/>
        </w:rPr>
      </w:pPr>
    </w:p>
    <w:p w:rsidR="00633F13"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b/>
          <w:sz w:val="28"/>
          <w:szCs w:val="28"/>
          <w:lang w:eastAsia="ru-RU"/>
        </w:rPr>
        <w:t>4. Количество групп:</w:t>
      </w: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r w:rsidRPr="001A5597">
        <w:rPr>
          <w:rFonts w:ascii="Times New Roman" w:eastAsiaTheme="minorEastAsia" w:hAnsi="Times New Roman" w:cs="Times New Roman"/>
          <w:sz w:val="28"/>
          <w:szCs w:val="28"/>
          <w:lang w:eastAsia="ru-RU"/>
        </w:rPr>
        <w:t>8 групп общеразвивающей направленности.</w:t>
      </w: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Default="001A5597" w:rsidP="00BA18E2">
      <w:pPr>
        <w:spacing w:after="0" w:line="240" w:lineRule="auto"/>
        <w:jc w:val="both"/>
        <w:rPr>
          <w:rFonts w:ascii="Times New Roman" w:eastAsiaTheme="minorEastAsia" w:hAnsi="Times New Roman" w:cs="Times New Roman"/>
          <w:sz w:val="28"/>
          <w:szCs w:val="28"/>
          <w:lang w:eastAsia="ru-RU"/>
        </w:rPr>
      </w:pPr>
    </w:p>
    <w:p w:rsidR="00C1718F" w:rsidRDefault="00C1718F" w:rsidP="00BA18E2">
      <w:pPr>
        <w:spacing w:after="0" w:line="240" w:lineRule="auto"/>
        <w:jc w:val="both"/>
        <w:rPr>
          <w:rFonts w:ascii="Times New Roman" w:eastAsiaTheme="minorEastAsia" w:hAnsi="Times New Roman" w:cs="Times New Roman"/>
          <w:sz w:val="28"/>
          <w:szCs w:val="28"/>
          <w:lang w:eastAsia="ru-RU"/>
        </w:rPr>
      </w:pPr>
    </w:p>
    <w:p w:rsidR="001A5597" w:rsidRDefault="001A5597" w:rsidP="001A5597">
      <w:pPr>
        <w:spacing w:after="0" w:line="240" w:lineRule="auto"/>
        <w:ind w:firstLine="708"/>
        <w:jc w:val="both"/>
        <w:rPr>
          <w:rFonts w:ascii="Times New Roman" w:eastAsiaTheme="minorEastAsia" w:hAnsi="Times New Roman" w:cs="Times New Roman"/>
          <w:sz w:val="28"/>
          <w:szCs w:val="28"/>
          <w:lang w:eastAsia="ru-RU"/>
        </w:rPr>
      </w:pP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ПРИЛОЖЕНИЕ № 2</w:t>
      </w: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к коллективному договору </w:t>
      </w: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МБДОУ – д/с № 2 </w:t>
      </w: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ст. Калининской </w:t>
      </w:r>
    </w:p>
    <w:p w:rsidR="001A5597" w:rsidRPr="001A5597" w:rsidRDefault="001A5597" w:rsidP="001A5597">
      <w:pPr>
        <w:spacing w:after="0" w:line="240" w:lineRule="auto"/>
        <w:ind w:firstLine="6096"/>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от 17.01.2020 г. </w:t>
      </w:r>
    </w:p>
    <w:p w:rsidR="001A5597" w:rsidRPr="001A5597" w:rsidRDefault="001A5597" w:rsidP="006B3E1A">
      <w:pPr>
        <w:spacing w:after="0" w:line="240" w:lineRule="auto"/>
        <w:rPr>
          <w:rFonts w:ascii="Times New Roman" w:eastAsia="Times New Roman" w:hAnsi="Times New Roman" w:cs="Times New Roman"/>
          <w:sz w:val="28"/>
          <w:szCs w:val="28"/>
          <w:lang w:eastAsia="ru-RU"/>
        </w:rPr>
      </w:pP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C1718F">
        <w:rPr>
          <w:rFonts w:ascii="Times New Roman" w:eastAsia="Times New Roman" w:hAnsi="Times New Roman" w:cs="Times New Roman"/>
          <w:b/>
          <w:bCs/>
          <w:color w:val="000000"/>
          <w:sz w:val="28"/>
          <w:szCs w:val="28"/>
          <w:lang w:eastAsia="ru-RU"/>
        </w:rPr>
        <w:t>ПОЛОЖЕНИЕ</w:t>
      </w: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C1718F">
        <w:rPr>
          <w:rFonts w:ascii="Times New Roman" w:eastAsia="Times New Roman" w:hAnsi="Times New Roman" w:cs="Times New Roman"/>
          <w:b/>
          <w:bCs/>
          <w:color w:val="000000"/>
          <w:sz w:val="28"/>
          <w:szCs w:val="28"/>
          <w:lang w:eastAsia="ru-RU"/>
        </w:rPr>
        <w:t xml:space="preserve">о порядке и условиях предоставления </w:t>
      </w: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C1718F">
        <w:rPr>
          <w:rFonts w:ascii="Times New Roman" w:eastAsia="Times New Roman" w:hAnsi="Times New Roman" w:cs="Times New Roman"/>
          <w:b/>
          <w:bCs/>
          <w:color w:val="000000"/>
          <w:sz w:val="28"/>
          <w:szCs w:val="28"/>
          <w:lang w:eastAsia="ru-RU"/>
        </w:rPr>
        <w:t xml:space="preserve">педагогическим работникам </w:t>
      </w:r>
      <w:proofErr w:type="gramStart"/>
      <w:r w:rsidRPr="00C1718F">
        <w:rPr>
          <w:rFonts w:ascii="Times New Roman" w:eastAsia="Times New Roman" w:hAnsi="Times New Roman" w:cs="Times New Roman"/>
          <w:b/>
          <w:sz w:val="28"/>
          <w:szCs w:val="28"/>
          <w:lang w:eastAsia="ru-RU"/>
        </w:rPr>
        <w:t>Муниципального</w:t>
      </w:r>
      <w:proofErr w:type="gramEnd"/>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C1718F">
        <w:rPr>
          <w:rFonts w:ascii="Times New Roman" w:eastAsia="Times New Roman" w:hAnsi="Times New Roman" w:cs="Times New Roman"/>
          <w:b/>
          <w:sz w:val="28"/>
          <w:szCs w:val="28"/>
          <w:lang w:eastAsia="ru-RU"/>
        </w:rPr>
        <w:t xml:space="preserve">бюджетного дошкольного образовательного </w:t>
      </w: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C1718F">
        <w:rPr>
          <w:rFonts w:ascii="Times New Roman" w:eastAsia="Times New Roman" w:hAnsi="Times New Roman" w:cs="Times New Roman"/>
          <w:b/>
          <w:sz w:val="28"/>
          <w:szCs w:val="28"/>
          <w:lang w:eastAsia="ru-RU"/>
        </w:rPr>
        <w:t xml:space="preserve">учреждения – Центра развития ребенка – </w:t>
      </w: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C1718F">
        <w:rPr>
          <w:rFonts w:ascii="Times New Roman" w:eastAsia="Times New Roman" w:hAnsi="Times New Roman" w:cs="Times New Roman"/>
          <w:b/>
          <w:sz w:val="28"/>
          <w:szCs w:val="28"/>
          <w:lang w:eastAsia="ru-RU"/>
        </w:rPr>
        <w:t>детский сад №2 станицы Калининской</w:t>
      </w:r>
    </w:p>
    <w:p w:rsidR="001A5597" w:rsidRPr="00C1718F"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C1718F">
        <w:rPr>
          <w:rFonts w:ascii="Times New Roman" w:eastAsia="Times New Roman" w:hAnsi="Times New Roman" w:cs="Times New Roman"/>
          <w:b/>
          <w:bCs/>
          <w:color w:val="000000"/>
          <w:sz w:val="28"/>
          <w:szCs w:val="28"/>
          <w:lang w:eastAsia="ru-RU"/>
        </w:rPr>
        <w:t>длительного отпуска сроком до одного года</w:t>
      </w:r>
    </w:p>
    <w:p w:rsidR="001A5597" w:rsidRPr="001A5597" w:rsidRDefault="001A5597" w:rsidP="001A5597">
      <w:pPr>
        <w:widowControl w:val="0"/>
        <w:autoSpaceDE w:val="0"/>
        <w:autoSpaceDN w:val="0"/>
        <w:adjustRightInd w:val="0"/>
        <w:spacing w:after="0" w:line="240" w:lineRule="auto"/>
        <w:contextualSpacing/>
        <w:jc w:val="center"/>
        <w:rPr>
          <w:rFonts w:ascii="Times New Roman" w:eastAsia="Times New Roman" w:hAnsi="Times New Roman" w:cs="Times New Roman"/>
          <w:i/>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 </w:t>
      </w:r>
      <w:proofErr w:type="gramStart"/>
      <w:r w:rsidRPr="001A5597">
        <w:rPr>
          <w:rFonts w:ascii="Times New Roman" w:eastAsia="Times New Roman" w:hAnsi="Times New Roman" w:cs="Times New Roman"/>
          <w:color w:val="000000"/>
          <w:sz w:val="28"/>
          <w:szCs w:val="28"/>
          <w:lang w:eastAsia="ru-RU"/>
        </w:rPr>
        <w:t>Настоящее Положение разработано в соответствии с приказом</w:t>
      </w:r>
      <w:r w:rsidRPr="001A5597">
        <w:rPr>
          <w:rFonts w:ascii="Times New Roman" w:eastAsia="Times New Roman" w:hAnsi="Times New Roman" w:cs="Times New Roman"/>
          <w:color w:val="000000"/>
          <w:sz w:val="28"/>
          <w:szCs w:val="28"/>
          <w:lang w:eastAsia="ar-SA"/>
        </w:rPr>
        <w:t xml:space="preserve"> Министерства образования и науки Российской Федерации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1A5597">
        <w:rPr>
          <w:rFonts w:ascii="Times New Roman" w:eastAsia="Times New Roman" w:hAnsi="Times New Roman" w:cs="Times New Roman"/>
          <w:color w:val="000000"/>
          <w:sz w:val="28"/>
          <w:szCs w:val="28"/>
          <w:lang w:eastAsia="ru-RU"/>
        </w:rPr>
        <w:t xml:space="preserve"> устанавливает порядок и условия предоставления длительного отпуска сроком до одного года педагогическим работникам </w:t>
      </w:r>
      <w:r w:rsidRPr="001A5597">
        <w:rPr>
          <w:rFonts w:ascii="Times New Roman" w:eastAsia="Times New Roman" w:hAnsi="Times New Roman" w:cs="Times New Roman"/>
          <w:sz w:val="28"/>
          <w:szCs w:val="28"/>
          <w:lang w:eastAsia="ru-RU"/>
        </w:rPr>
        <w:t>Муниципального бюджетного дошкольного образовательного учреждения – Центра развития ребенка – детский сад №2</w:t>
      </w:r>
      <w:proofErr w:type="gramEnd"/>
      <w:r w:rsidRPr="001A5597">
        <w:rPr>
          <w:rFonts w:ascii="Times New Roman" w:eastAsia="Times New Roman" w:hAnsi="Times New Roman" w:cs="Times New Roman"/>
          <w:sz w:val="28"/>
          <w:szCs w:val="28"/>
          <w:lang w:eastAsia="ru-RU"/>
        </w:rPr>
        <w:t xml:space="preserve"> станицы Калининской.</w:t>
      </w:r>
    </w:p>
    <w:p w:rsidR="001A5597" w:rsidRPr="001A5597" w:rsidRDefault="001A5597" w:rsidP="001A559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2. Педагогические работники образовательных организаций в соответствии со </w:t>
      </w:r>
      <w:hyperlink r:id="rId9" w:history="1">
        <w:r w:rsidRPr="001A5597">
          <w:rPr>
            <w:rFonts w:ascii="Times New Roman" w:eastAsia="Times New Roman" w:hAnsi="Times New Roman" w:cs="Times New Roman"/>
            <w:color w:val="000000"/>
            <w:sz w:val="28"/>
            <w:szCs w:val="28"/>
            <w:lang w:eastAsia="ru-RU"/>
          </w:rPr>
          <w:t>статьей 335</w:t>
        </w:r>
      </w:hyperlink>
      <w:r w:rsidRPr="001A5597">
        <w:rPr>
          <w:rFonts w:ascii="Times New Roman" w:eastAsia="Times New Roman" w:hAnsi="Times New Roman" w:cs="Times New Roman"/>
          <w:color w:val="000000"/>
          <w:sz w:val="28"/>
          <w:szCs w:val="28"/>
          <w:lang w:eastAsia="ru-RU"/>
        </w:rPr>
        <w:t xml:space="preserve"> Трудового кодекса Российской Федерации, </w:t>
      </w:r>
      <w:hyperlink r:id="rId10" w:history="1">
        <w:r w:rsidRPr="001A5597">
          <w:rPr>
            <w:rFonts w:ascii="Times New Roman" w:eastAsia="Times New Roman" w:hAnsi="Times New Roman" w:cs="Times New Roman"/>
            <w:color w:val="000000"/>
            <w:sz w:val="28"/>
            <w:szCs w:val="28"/>
            <w:lang w:eastAsia="ru-RU"/>
          </w:rPr>
          <w:t xml:space="preserve">пунктом 4 части 5 статьи 47 </w:t>
        </w:r>
      </w:hyperlink>
      <w:r w:rsidRPr="001A5597">
        <w:rPr>
          <w:rFonts w:ascii="Times New Roman" w:eastAsia="Times New Roman" w:hAnsi="Times New Roman" w:cs="Times New Roman"/>
          <w:color w:val="000000"/>
          <w:sz w:val="28"/>
          <w:szCs w:val="28"/>
          <w:lang w:eastAsia="ru-RU"/>
        </w:rPr>
        <w:t xml:space="preserve"> Федерального закона «Об образовании в Российской Федерации» не реже чем через каждые десять лет непрерывной преподавательской работы имеют право на длительный отпуск сроком до одного года (далее – длительный отпуск).</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3. </w:t>
      </w:r>
      <w:proofErr w:type="gramStart"/>
      <w:r w:rsidRPr="001A5597">
        <w:rPr>
          <w:rFonts w:ascii="Times New Roman" w:eastAsia="Times New Roman" w:hAnsi="Times New Roman" w:cs="Times New Roman"/>
          <w:color w:val="000000"/>
          <w:sz w:val="28"/>
          <w:szCs w:val="28"/>
          <w:lang w:eastAsia="ru-RU"/>
        </w:rPr>
        <w:t xml:space="preserve">Педагогические работники организации, замещающие должности воспитатель, воспитатель в логопедической группе, старший воспитатель, учитель-логопед, социальный педагог, педагог – психолог, музыкальный руководитель, инструктор по физической </w:t>
      </w:r>
      <w:proofErr w:type="spellStart"/>
      <w:r w:rsidRPr="001A5597">
        <w:rPr>
          <w:rFonts w:ascii="Times New Roman" w:eastAsia="Times New Roman" w:hAnsi="Times New Roman" w:cs="Times New Roman"/>
          <w:color w:val="000000"/>
          <w:sz w:val="28"/>
          <w:szCs w:val="28"/>
          <w:lang w:eastAsia="ru-RU"/>
        </w:rPr>
        <w:t>культуреимеют</w:t>
      </w:r>
      <w:proofErr w:type="spellEnd"/>
      <w:r w:rsidRPr="001A5597">
        <w:rPr>
          <w:rFonts w:ascii="Times New Roman" w:eastAsia="Times New Roman" w:hAnsi="Times New Roman" w:cs="Times New Roman"/>
          <w:color w:val="000000"/>
          <w:sz w:val="28"/>
          <w:szCs w:val="28"/>
          <w:lang w:eastAsia="ru-RU"/>
        </w:rPr>
        <w:t xml:space="preserve"> право на длительный отпуск. </w:t>
      </w:r>
      <w:proofErr w:type="gramEnd"/>
    </w:p>
    <w:p w:rsidR="001A5597" w:rsidRPr="001A5597" w:rsidRDefault="001A5597" w:rsidP="001A5597">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ab/>
        <w:t>4.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1A5597" w:rsidRPr="001A5597" w:rsidRDefault="001A5597" w:rsidP="001A5597">
      <w:pPr>
        <w:widowControl w:val="0"/>
        <w:tabs>
          <w:tab w:val="left" w:pos="1245"/>
        </w:tabs>
        <w:spacing w:after="0" w:line="240" w:lineRule="auto"/>
        <w:ind w:right="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          5. В стаж непрерывной педагогической работы, дающей право на длительный отпуск, учитывается:</w:t>
      </w:r>
    </w:p>
    <w:p w:rsidR="001A5597" w:rsidRPr="001A5597" w:rsidRDefault="001A5597" w:rsidP="001A5597">
      <w:pPr>
        <w:widowControl w:val="0"/>
        <w:tabs>
          <w:tab w:val="left" w:pos="1245"/>
        </w:tabs>
        <w:spacing w:after="0" w:line="240" w:lineRule="auto"/>
        <w:ind w:right="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          5.1. Фактически проработанное время замещения должностей педагогических работников по трудовому договору. </w:t>
      </w:r>
      <w:proofErr w:type="gramStart"/>
      <w:r w:rsidRPr="001A5597">
        <w:rPr>
          <w:rFonts w:ascii="Times New Roman" w:eastAsia="Times New Roman" w:hAnsi="Times New Roman" w:cs="Times New Roman"/>
          <w:color w:val="000000"/>
          <w:sz w:val="28"/>
          <w:szCs w:val="28"/>
          <w:lang w:eastAsia="ru-RU"/>
        </w:rPr>
        <w:t xml:space="preserve">Периоды фактически проработанного времени замещения должностей педагогических работников </w:t>
      </w:r>
      <w:r w:rsidRPr="001A5597">
        <w:rPr>
          <w:rFonts w:ascii="Times New Roman" w:eastAsia="Times New Roman" w:hAnsi="Times New Roman" w:cs="Times New Roman"/>
          <w:color w:val="000000"/>
          <w:sz w:val="28"/>
          <w:szCs w:val="28"/>
          <w:lang w:eastAsia="ru-RU"/>
        </w:rPr>
        <w:lastRenderedPageBreak/>
        <w:t>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указанныхорганах</w:t>
      </w:r>
      <w:proofErr w:type="gramEnd"/>
      <w:r w:rsidRPr="001A5597">
        <w:rPr>
          <w:rFonts w:ascii="Times New Roman" w:eastAsia="Times New Roman" w:hAnsi="Times New Roman" w:cs="Times New Roman"/>
          <w:color w:val="000000"/>
          <w:sz w:val="28"/>
          <w:szCs w:val="28"/>
          <w:lang w:eastAsia="ru-RU"/>
        </w:rPr>
        <w:t xml:space="preserve"> предшествовала педагогическая работа, составляет не более трех месяцев;</w:t>
      </w:r>
    </w:p>
    <w:p w:rsidR="001A5597" w:rsidRPr="001A5597" w:rsidRDefault="001A5597" w:rsidP="001A5597">
      <w:pPr>
        <w:widowControl w:val="0"/>
        <w:tabs>
          <w:tab w:val="left" w:pos="1230"/>
        </w:tabs>
        <w:spacing w:after="0" w:line="240" w:lineRule="auto"/>
        <w:ind w:right="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          5.2. </w:t>
      </w:r>
      <w:proofErr w:type="gramStart"/>
      <w:r w:rsidRPr="001A5597">
        <w:rPr>
          <w:rFonts w:ascii="Times New Roman" w:eastAsia="Times New Roman" w:hAnsi="Times New Roman" w:cs="Times New Roman"/>
          <w:color w:val="000000"/>
          <w:sz w:val="28"/>
          <w:szCs w:val="28"/>
          <w:lang w:eastAsia="ru-RU"/>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roofErr w:type="gramEnd"/>
    </w:p>
    <w:p w:rsidR="001A5597" w:rsidRPr="001A5597" w:rsidRDefault="001A5597" w:rsidP="001A5597">
      <w:pPr>
        <w:widowControl w:val="0"/>
        <w:tabs>
          <w:tab w:val="left" w:pos="1254"/>
        </w:tabs>
        <w:spacing w:after="0" w:line="240" w:lineRule="auto"/>
        <w:ind w:right="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          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1A5597" w:rsidRPr="001A5597" w:rsidRDefault="001A5597" w:rsidP="001A5597">
      <w:pPr>
        <w:spacing w:after="0" w:line="240" w:lineRule="auto"/>
        <w:ind w:firstLine="708"/>
        <w:contextualSpacing/>
        <w:jc w:val="both"/>
        <w:rPr>
          <w:rFonts w:ascii="Times New Roman" w:eastAsia="Times New Roman" w:hAnsi="Times New Roman" w:cs="Times New Roman"/>
          <w:color w:val="000000"/>
          <w:sz w:val="28"/>
          <w:szCs w:val="28"/>
          <w:lang w:eastAsia="ru-RU"/>
        </w:rPr>
      </w:pPr>
      <w:bookmarkStart w:id="1" w:name="sub_1008"/>
      <w:r w:rsidRPr="001A5597">
        <w:rPr>
          <w:rFonts w:ascii="Times New Roman" w:eastAsia="Times New Roman" w:hAnsi="Times New Roman" w:cs="Times New Roman"/>
          <w:color w:val="000000"/>
          <w:sz w:val="28"/>
          <w:szCs w:val="28"/>
          <w:lang w:eastAsia="ru-RU"/>
        </w:rPr>
        <w:t xml:space="preserve">6. </w:t>
      </w:r>
      <w:bookmarkEnd w:id="1"/>
      <w:r w:rsidRPr="001A5597">
        <w:rPr>
          <w:rFonts w:ascii="Times New Roman" w:eastAsia="Times New Roman" w:hAnsi="Times New Roman" w:cs="Times New Roman"/>
          <w:color w:val="000000"/>
          <w:sz w:val="28"/>
          <w:szCs w:val="28"/>
          <w:lang w:eastAsia="ru-RU"/>
        </w:rPr>
        <w:t>Длительный отпуск предоставляется педагогическому работнику по его заявлению и оформляется приказом образовательной организации.</w:t>
      </w:r>
    </w:p>
    <w:p w:rsidR="001A5597" w:rsidRPr="001A5597" w:rsidRDefault="001A5597" w:rsidP="001A5597">
      <w:pPr>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Заявление о предоставлении длительного отпуска работник направляет в администрацию  за две недели до начала отпуска. </w:t>
      </w:r>
      <w:r w:rsidRPr="001A5597">
        <w:rPr>
          <w:rFonts w:ascii="Times New Roman" w:eastAsia="Times New Roman" w:hAnsi="Times New Roman" w:cs="Times New Roman"/>
          <w:bCs/>
          <w:color w:val="000000"/>
          <w:sz w:val="28"/>
          <w:szCs w:val="28"/>
          <w:lang w:eastAsia="ru-RU"/>
        </w:rPr>
        <w:t xml:space="preserve">В заявлении и приказе о предоставлении отпуска указываются: дата начала и конкретная продолжительность длительного отпуска. </w:t>
      </w:r>
    </w:p>
    <w:p w:rsidR="001A5597" w:rsidRPr="001A5597" w:rsidRDefault="001A5597" w:rsidP="001A5597">
      <w:pPr>
        <w:widowControl w:val="0"/>
        <w:autoSpaceDE w:val="0"/>
        <w:autoSpaceDN w:val="0"/>
        <w:adjustRightInd w:val="0"/>
        <w:spacing w:after="0" w:line="240" w:lineRule="auto"/>
        <w:ind w:firstLine="708"/>
        <w:contextualSpacing/>
        <w:jc w:val="both"/>
        <w:rPr>
          <w:rFonts w:ascii="Times New Roman" w:eastAsia="Times New Roman" w:hAnsi="Times New Roman" w:cs="Times New Roman"/>
          <w:bCs/>
          <w:color w:val="000000"/>
          <w:sz w:val="28"/>
          <w:szCs w:val="28"/>
          <w:lang w:eastAsia="ru-RU"/>
        </w:rPr>
      </w:pPr>
      <w:r w:rsidRPr="001A5597">
        <w:rPr>
          <w:rFonts w:ascii="Times New Roman" w:eastAsia="Times New Roman" w:hAnsi="Times New Roman" w:cs="Times New Roman"/>
          <w:bCs/>
          <w:color w:val="000000"/>
          <w:sz w:val="28"/>
          <w:szCs w:val="28"/>
          <w:lang w:eastAsia="ru-RU"/>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1A5597" w:rsidRPr="001A5597" w:rsidRDefault="001A5597" w:rsidP="001A5597">
      <w:pPr>
        <w:widowControl w:val="0"/>
        <w:suppressAutoHyphens/>
        <w:autoSpaceDE w:val="0"/>
        <w:spacing w:after="0" w:line="240" w:lineRule="auto"/>
        <w:ind w:firstLine="709"/>
        <w:contextualSpacing/>
        <w:jc w:val="both"/>
        <w:rPr>
          <w:rFonts w:ascii="Times New Roman" w:eastAsia="Times New Roman" w:hAnsi="Times New Roman" w:cs="Times New Roman"/>
          <w:color w:val="000000"/>
          <w:kern w:val="1"/>
          <w:sz w:val="28"/>
          <w:szCs w:val="28"/>
          <w:lang w:eastAsia="ar-SA"/>
        </w:rPr>
      </w:pPr>
      <w:r w:rsidRPr="001A5597">
        <w:rPr>
          <w:rFonts w:ascii="Times New Roman" w:eastAsia="Times New Roman" w:hAnsi="Times New Roman" w:cs="Times New Roman"/>
          <w:color w:val="000000"/>
          <w:kern w:val="1"/>
          <w:sz w:val="28"/>
          <w:szCs w:val="28"/>
          <w:lang w:eastAsia="ar-SA"/>
        </w:rPr>
        <w:t>Длительный отпуск может быть разделен на части.</w:t>
      </w:r>
    </w:p>
    <w:p w:rsidR="001A5597" w:rsidRPr="001A5597" w:rsidRDefault="001A5597" w:rsidP="001A5597">
      <w:pPr>
        <w:widowControl w:val="0"/>
        <w:suppressAutoHyphens/>
        <w:autoSpaceDE w:val="0"/>
        <w:spacing w:after="0" w:line="240" w:lineRule="auto"/>
        <w:ind w:firstLine="709"/>
        <w:contextualSpacing/>
        <w:jc w:val="both"/>
        <w:rPr>
          <w:rFonts w:ascii="Times New Roman" w:eastAsia="Times New Roman" w:hAnsi="Times New Roman" w:cs="Times New Roman"/>
          <w:color w:val="000000"/>
          <w:kern w:val="1"/>
          <w:sz w:val="28"/>
          <w:szCs w:val="28"/>
          <w:lang w:eastAsia="ar-SA"/>
        </w:rPr>
      </w:pPr>
      <w:r w:rsidRPr="001A5597">
        <w:rPr>
          <w:rFonts w:ascii="Times New Roman" w:eastAsia="Times New Roman" w:hAnsi="Times New Roman" w:cs="Times New Roman"/>
          <w:bCs/>
          <w:color w:val="000000"/>
          <w:kern w:val="1"/>
          <w:sz w:val="28"/>
          <w:szCs w:val="28"/>
          <w:lang w:eastAsia="ar-SA"/>
        </w:rPr>
        <w:t xml:space="preserve">7. </w:t>
      </w:r>
      <w:r w:rsidRPr="001A5597">
        <w:rPr>
          <w:rFonts w:ascii="Times New Roman" w:eastAsia="Times New Roman" w:hAnsi="Times New Roman" w:cs="Times New Roman"/>
          <w:color w:val="000000"/>
          <w:kern w:val="1"/>
          <w:sz w:val="28"/>
          <w:szCs w:val="28"/>
          <w:lang w:eastAsia="ar-SA"/>
        </w:rPr>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1A5597">
        <w:rPr>
          <w:rFonts w:ascii="Times New Roman" w:eastAsia="Times New Roman" w:hAnsi="Times New Roman" w:cs="Times New Roman"/>
          <w:bCs/>
          <w:color w:val="000000"/>
          <w:sz w:val="28"/>
          <w:szCs w:val="28"/>
          <w:lang w:eastAsia="ru-RU"/>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две недели</w:t>
      </w:r>
      <w:r w:rsidRPr="001A5597">
        <w:rPr>
          <w:rFonts w:ascii="Times New Roman" w:eastAsia="Times New Roman" w:hAnsi="Times New Roman" w:cs="Times New Roman"/>
          <w:bCs/>
          <w:i/>
          <w:color w:val="000000"/>
          <w:sz w:val="28"/>
          <w:szCs w:val="28"/>
          <w:lang w:eastAsia="ru-RU"/>
        </w:rPr>
        <w:t>.</w:t>
      </w:r>
      <w:r w:rsidRPr="001A5597">
        <w:rPr>
          <w:rFonts w:ascii="Times New Roman" w:eastAsia="Times New Roman" w:hAnsi="Times New Roman" w:cs="Times New Roman"/>
          <w:bCs/>
          <w:color w:val="000000"/>
          <w:sz w:val="28"/>
          <w:szCs w:val="28"/>
          <w:lang w:eastAsia="ru-RU"/>
        </w:rPr>
        <w:t xml:space="preserve"> При этом оставшаяся не использованной часть длительного отпуска педагогическому работнику не предоставляется.</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i/>
          <w:color w:val="000000"/>
          <w:sz w:val="28"/>
          <w:szCs w:val="28"/>
          <w:lang w:eastAsia="ru-RU"/>
        </w:rPr>
      </w:pPr>
      <w:r w:rsidRPr="001A5597">
        <w:rPr>
          <w:rFonts w:ascii="Times New Roman" w:eastAsia="Times New Roman" w:hAnsi="Times New Roman" w:cs="Times New Roman"/>
          <w:bCs/>
          <w:color w:val="000000"/>
          <w:sz w:val="28"/>
          <w:szCs w:val="28"/>
          <w:lang w:eastAsia="ru-RU"/>
        </w:rPr>
        <w:t>9.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w:t>
      </w:r>
    </w:p>
    <w:p w:rsidR="001A5597" w:rsidRPr="001A5597" w:rsidRDefault="001A5597" w:rsidP="001A559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10. Длительный отпуск предоставляется без оплаты.</w:t>
      </w:r>
    </w:p>
    <w:p w:rsidR="001A5597" w:rsidRPr="001A5597" w:rsidRDefault="001A5597" w:rsidP="001A5597">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11. За педагогическим работником, находящимся в длительном отпуске, в </w:t>
      </w:r>
      <w:r w:rsidRPr="001A5597">
        <w:rPr>
          <w:rFonts w:ascii="Times New Roman" w:eastAsia="Times New Roman" w:hAnsi="Times New Roman" w:cs="Times New Roman"/>
          <w:color w:val="000000"/>
          <w:sz w:val="28"/>
          <w:szCs w:val="28"/>
          <w:lang w:eastAsia="ru-RU"/>
        </w:rPr>
        <w:lastRenderedPageBreak/>
        <w:t>установленном порядке сохраняется место работы (должность).</w:t>
      </w:r>
    </w:p>
    <w:p w:rsidR="001A5597" w:rsidRPr="001A5597" w:rsidRDefault="001A5597" w:rsidP="001A5597">
      <w:pPr>
        <w:widowControl w:val="0"/>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1A5597">
        <w:rPr>
          <w:rFonts w:ascii="Times New Roman" w:eastAsia="Times New Roman" w:hAnsi="Times New Roman" w:cs="Times New Roman"/>
          <w:bCs/>
          <w:color w:val="000000"/>
          <w:sz w:val="28"/>
          <w:szCs w:val="28"/>
          <w:lang w:eastAsia="ru-RU"/>
        </w:rPr>
        <w:t>работодателя</w:t>
      </w:r>
      <w:r w:rsidRPr="001A5597">
        <w:rPr>
          <w:rFonts w:ascii="Times New Roman" w:eastAsia="Times New Roman" w:hAnsi="Times New Roman" w:cs="Times New Roman"/>
          <w:color w:val="000000"/>
          <w:sz w:val="28"/>
          <w:szCs w:val="28"/>
          <w:lang w:eastAsia="ru-RU"/>
        </w:rPr>
        <w:t>, за исключением ликвидации образовательного учреждения.</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15.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16. Время нахождения педагогического работника в длительном отпуске засчитывается в стаж работы, учитываемой при определении </w:t>
      </w:r>
      <w:proofErr w:type="gramStart"/>
      <w:r w:rsidRPr="001A5597">
        <w:rPr>
          <w:rFonts w:ascii="Times New Roman" w:eastAsia="Times New Roman" w:hAnsi="Times New Roman" w:cs="Times New Roman"/>
          <w:color w:val="000000"/>
          <w:sz w:val="28"/>
          <w:szCs w:val="28"/>
          <w:lang w:eastAsia="ru-RU"/>
        </w:rPr>
        <w:t>размеров оплаты труда</w:t>
      </w:r>
      <w:proofErr w:type="gramEnd"/>
      <w:r w:rsidRPr="001A5597">
        <w:rPr>
          <w:rFonts w:ascii="Times New Roman" w:eastAsia="Times New Roman" w:hAnsi="Times New Roman" w:cs="Times New Roman"/>
          <w:color w:val="000000"/>
          <w:sz w:val="28"/>
          <w:szCs w:val="28"/>
          <w:lang w:eastAsia="ru-RU"/>
        </w:rPr>
        <w:t xml:space="preserve"> в соответствии с установленной в образовательной организации системой оплаты труда.</w:t>
      </w: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Default="001A5597" w:rsidP="00BA18E2">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p w:rsidR="00C1718F" w:rsidRDefault="00C1718F" w:rsidP="00BA18E2">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p w:rsidR="006B3E1A" w:rsidRPr="001A5597" w:rsidRDefault="006B3E1A" w:rsidP="00BA18E2">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p>
    <w:p w:rsidR="00C1718F" w:rsidRDefault="00C1718F" w:rsidP="001A5597">
      <w:pPr>
        <w:spacing w:after="0" w:line="240" w:lineRule="auto"/>
        <w:ind w:left="4956" w:firstLine="708"/>
        <w:jc w:val="both"/>
        <w:rPr>
          <w:rFonts w:ascii="Times New Roman" w:eastAsia="Calibri" w:hAnsi="Times New Roman" w:cs="Times New Roman"/>
          <w:sz w:val="24"/>
          <w:szCs w:val="24"/>
        </w:rPr>
      </w:pPr>
    </w:p>
    <w:p w:rsidR="001A5597" w:rsidRPr="001A5597" w:rsidRDefault="001A5597" w:rsidP="009F0F73">
      <w:pPr>
        <w:spacing w:after="0" w:line="240" w:lineRule="auto"/>
        <w:ind w:left="5664" w:firstLine="708"/>
        <w:jc w:val="both"/>
        <w:rPr>
          <w:rFonts w:ascii="Times New Roman" w:eastAsia="Calibri" w:hAnsi="Times New Roman" w:cs="Times New Roman"/>
          <w:sz w:val="24"/>
          <w:szCs w:val="24"/>
        </w:rPr>
      </w:pPr>
      <w:r w:rsidRPr="001A5597">
        <w:rPr>
          <w:rFonts w:ascii="Times New Roman" w:eastAsia="Calibri" w:hAnsi="Times New Roman" w:cs="Times New Roman"/>
          <w:sz w:val="24"/>
          <w:szCs w:val="24"/>
        </w:rPr>
        <w:lastRenderedPageBreak/>
        <w:t>ПРИЛОЖЕНИЕ № 3</w:t>
      </w:r>
    </w:p>
    <w:p w:rsidR="001A5597" w:rsidRPr="009F0F73" w:rsidRDefault="001A5597" w:rsidP="001A5597">
      <w:pPr>
        <w:spacing w:after="0" w:line="240" w:lineRule="auto"/>
        <w:ind w:left="4956" w:firstLine="708"/>
        <w:jc w:val="both"/>
        <w:rPr>
          <w:rFonts w:ascii="Times New Roman" w:eastAsia="Calibri" w:hAnsi="Times New Roman" w:cs="Times New Roman"/>
          <w:sz w:val="16"/>
          <w:szCs w:val="16"/>
        </w:rPr>
      </w:pPr>
    </w:p>
    <w:p w:rsidR="001A5597" w:rsidRPr="001A5597" w:rsidRDefault="001A5597" w:rsidP="009F0F73">
      <w:pPr>
        <w:spacing w:after="0" w:line="240" w:lineRule="auto"/>
        <w:ind w:left="5664" w:firstLine="708"/>
        <w:jc w:val="both"/>
        <w:rPr>
          <w:rFonts w:ascii="Times New Roman" w:eastAsia="Calibri" w:hAnsi="Times New Roman" w:cs="Times New Roman"/>
          <w:sz w:val="24"/>
          <w:szCs w:val="24"/>
        </w:rPr>
      </w:pPr>
      <w:r w:rsidRPr="001A5597">
        <w:rPr>
          <w:rFonts w:ascii="Times New Roman" w:eastAsia="Calibri" w:hAnsi="Times New Roman" w:cs="Times New Roman"/>
          <w:sz w:val="24"/>
          <w:szCs w:val="24"/>
        </w:rPr>
        <w:t xml:space="preserve">к коллективному договору </w:t>
      </w:r>
    </w:p>
    <w:p w:rsidR="009F0F73" w:rsidRDefault="001A5597" w:rsidP="009F0F73">
      <w:pPr>
        <w:spacing w:after="0" w:line="240" w:lineRule="auto"/>
        <w:ind w:left="5664" w:firstLine="708"/>
        <w:jc w:val="both"/>
        <w:rPr>
          <w:rFonts w:ascii="Times New Roman" w:eastAsia="Calibri" w:hAnsi="Times New Roman" w:cs="Times New Roman"/>
          <w:sz w:val="24"/>
          <w:szCs w:val="24"/>
        </w:rPr>
      </w:pPr>
      <w:r w:rsidRPr="001A5597">
        <w:rPr>
          <w:rFonts w:ascii="Times New Roman" w:eastAsia="Calibri" w:hAnsi="Times New Roman" w:cs="Times New Roman"/>
          <w:sz w:val="24"/>
          <w:szCs w:val="24"/>
        </w:rPr>
        <w:t xml:space="preserve">МБДОУ – д/с №2 </w:t>
      </w:r>
    </w:p>
    <w:p w:rsidR="001A5597" w:rsidRPr="001A5597" w:rsidRDefault="001A5597" w:rsidP="009F0F73">
      <w:pPr>
        <w:spacing w:after="0" w:line="240" w:lineRule="auto"/>
        <w:ind w:left="5664" w:firstLine="708"/>
        <w:jc w:val="both"/>
        <w:rPr>
          <w:rFonts w:ascii="Times New Roman" w:eastAsia="Calibri" w:hAnsi="Times New Roman" w:cs="Times New Roman"/>
          <w:sz w:val="24"/>
          <w:szCs w:val="24"/>
        </w:rPr>
      </w:pPr>
      <w:r w:rsidRPr="001A5597">
        <w:rPr>
          <w:rFonts w:ascii="Times New Roman" w:eastAsia="Calibri" w:hAnsi="Times New Roman" w:cs="Times New Roman"/>
          <w:sz w:val="24"/>
          <w:szCs w:val="24"/>
        </w:rPr>
        <w:t>ст. Калининской</w:t>
      </w:r>
    </w:p>
    <w:p w:rsidR="001A5597" w:rsidRPr="001A5597" w:rsidRDefault="001A5597" w:rsidP="009F0F73">
      <w:pPr>
        <w:spacing w:after="0" w:line="240" w:lineRule="auto"/>
        <w:ind w:left="5664" w:firstLine="708"/>
        <w:jc w:val="both"/>
        <w:rPr>
          <w:rFonts w:ascii="Times New Roman" w:eastAsia="Calibri" w:hAnsi="Times New Roman" w:cs="Times New Roman"/>
          <w:sz w:val="24"/>
          <w:szCs w:val="24"/>
        </w:rPr>
      </w:pPr>
      <w:r w:rsidRPr="001A5597">
        <w:rPr>
          <w:rFonts w:ascii="Times New Roman" w:eastAsia="Calibri" w:hAnsi="Times New Roman" w:cs="Times New Roman"/>
          <w:sz w:val="24"/>
          <w:szCs w:val="24"/>
        </w:rPr>
        <w:t xml:space="preserve">от 17.01.2020 г. </w:t>
      </w:r>
    </w:p>
    <w:p w:rsidR="001A5597" w:rsidRPr="009F0F73" w:rsidRDefault="001A5597" w:rsidP="001A5597">
      <w:pPr>
        <w:spacing w:after="0" w:line="240" w:lineRule="auto"/>
        <w:jc w:val="center"/>
        <w:rPr>
          <w:rFonts w:ascii="Times New Roman" w:eastAsia="Calibri" w:hAnsi="Times New Roman" w:cs="Times New Roman"/>
          <w:b/>
          <w:bCs/>
          <w:sz w:val="16"/>
          <w:szCs w:val="16"/>
        </w:rPr>
      </w:pPr>
    </w:p>
    <w:p w:rsidR="001A5597" w:rsidRPr="001A5597" w:rsidRDefault="001A5597" w:rsidP="001A5597">
      <w:pPr>
        <w:spacing w:after="0" w:line="240" w:lineRule="auto"/>
        <w:jc w:val="center"/>
        <w:rPr>
          <w:rFonts w:ascii="Times New Roman" w:eastAsia="Calibri" w:hAnsi="Times New Roman" w:cs="Times New Roman"/>
          <w:b/>
          <w:bCs/>
          <w:sz w:val="28"/>
          <w:szCs w:val="28"/>
        </w:rPr>
      </w:pPr>
      <w:r w:rsidRPr="001A5597">
        <w:rPr>
          <w:rFonts w:ascii="Times New Roman" w:eastAsia="Calibri" w:hAnsi="Times New Roman" w:cs="Times New Roman"/>
          <w:b/>
          <w:bCs/>
          <w:sz w:val="28"/>
          <w:szCs w:val="28"/>
        </w:rPr>
        <w:t>Форма расчетного листа сотрудника</w:t>
      </w:r>
    </w:p>
    <w:p w:rsidR="001A5597" w:rsidRPr="009F0F73" w:rsidRDefault="001A5597" w:rsidP="001A5597">
      <w:pPr>
        <w:spacing w:after="0" w:line="240" w:lineRule="auto"/>
        <w:jc w:val="center"/>
        <w:rPr>
          <w:rFonts w:ascii="Times New Roman" w:eastAsia="Calibri" w:hAnsi="Times New Roman" w:cs="Times New Roman"/>
          <w:b/>
          <w:bCs/>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709"/>
        <w:gridCol w:w="142"/>
        <w:gridCol w:w="425"/>
        <w:gridCol w:w="709"/>
        <w:gridCol w:w="283"/>
        <w:gridCol w:w="993"/>
        <w:gridCol w:w="3758"/>
        <w:gridCol w:w="1134"/>
      </w:tblGrid>
      <w:tr w:rsidR="001A5597" w:rsidRPr="001A5597" w:rsidTr="001A5597">
        <w:tc>
          <w:tcPr>
            <w:tcW w:w="9145" w:type="dxa"/>
            <w:gridSpan w:val="9"/>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Наименование организации _____________________________________</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Расчетный лист _________ (месяц, год)</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b/>
                <w:bCs/>
                <w:sz w:val="20"/>
                <w:szCs w:val="20"/>
              </w:rPr>
              <w:t>Ф. И. О. работника</w:t>
            </w:r>
            <w:r w:rsidRPr="001A5597">
              <w:rPr>
                <w:rFonts w:ascii="Times New Roman" w:eastAsia="Calibri" w:hAnsi="Times New Roman" w:cs="Times New Roman"/>
                <w:sz w:val="20"/>
                <w:szCs w:val="20"/>
              </w:rPr>
              <w:t xml:space="preserve"> ______________________________</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Должность ___________________________</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Таб. № ________________________</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Норма дней _____________</w:t>
            </w:r>
          </w:p>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r w:rsidRPr="001A5597">
              <w:rPr>
                <w:rFonts w:ascii="Times New Roman" w:eastAsia="Calibri" w:hAnsi="Times New Roman" w:cs="Times New Roman"/>
                <w:sz w:val="20"/>
                <w:szCs w:val="20"/>
              </w:rPr>
              <w:t>Месяц</w:t>
            </w:r>
          </w:p>
        </w:tc>
        <w:tc>
          <w:tcPr>
            <w:tcW w:w="709"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r w:rsidRPr="001A5597">
              <w:rPr>
                <w:rFonts w:ascii="Times New Roman" w:eastAsia="Calibri" w:hAnsi="Times New Roman" w:cs="Times New Roman"/>
                <w:sz w:val="20"/>
                <w:szCs w:val="20"/>
              </w:rPr>
              <w:t>Дни</w:t>
            </w:r>
          </w:p>
        </w:tc>
        <w:tc>
          <w:tcPr>
            <w:tcW w:w="567" w:type="dxa"/>
            <w:gridSpan w:val="2"/>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r w:rsidRPr="001A5597">
              <w:rPr>
                <w:rFonts w:ascii="Times New Roman" w:eastAsia="Calibri" w:hAnsi="Times New Roman" w:cs="Times New Roman"/>
                <w:sz w:val="20"/>
                <w:szCs w:val="20"/>
              </w:rPr>
              <w:t>Час</w:t>
            </w:r>
          </w:p>
        </w:tc>
        <w:tc>
          <w:tcPr>
            <w:tcW w:w="992" w:type="dxa"/>
            <w:gridSpan w:val="2"/>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Начисл</w:t>
            </w:r>
            <w:proofErr w:type="spellEnd"/>
            <w:r w:rsidRPr="001A5597">
              <w:rPr>
                <w:rFonts w:ascii="Times New Roman" w:eastAsia="Calibri" w:hAnsi="Times New Roman" w:cs="Times New Roman"/>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Удерж</w:t>
            </w:r>
            <w:proofErr w:type="spellEnd"/>
            <w:r w:rsidRPr="001A5597">
              <w:rPr>
                <w:rFonts w:ascii="Times New Roman" w:eastAsia="Calibri" w:hAnsi="Times New Roman" w:cs="Times New Roman"/>
                <w:sz w:val="20"/>
                <w:szCs w:val="20"/>
              </w:rPr>
              <w:t>.</w:t>
            </w: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r w:rsidRPr="001A5597">
              <w:rPr>
                <w:rFonts w:ascii="Times New Roman" w:eastAsia="Calibri" w:hAnsi="Times New Roman" w:cs="Times New Roman"/>
                <w:sz w:val="20"/>
                <w:szCs w:val="20"/>
              </w:rPr>
              <w:t>Вид</w:t>
            </w:r>
          </w:p>
        </w:tc>
        <w:tc>
          <w:tcPr>
            <w:tcW w:w="1134"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jc w:val="center"/>
              <w:rPr>
                <w:rFonts w:ascii="Times New Roman" w:eastAsia="Calibri" w:hAnsi="Times New Roman" w:cs="Times New Roman"/>
                <w:sz w:val="20"/>
                <w:szCs w:val="20"/>
              </w:rPr>
            </w:pPr>
            <w:r w:rsidRPr="001A5597">
              <w:rPr>
                <w:rFonts w:ascii="Times New Roman" w:eastAsia="Calibri" w:hAnsi="Times New Roman" w:cs="Times New Roman"/>
                <w:sz w:val="20"/>
                <w:szCs w:val="20"/>
              </w:rPr>
              <w:t>%</w:t>
            </w: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Аванс на </w:t>
            </w:r>
            <w:proofErr w:type="spellStart"/>
            <w:r w:rsidRPr="001A5597">
              <w:rPr>
                <w:rFonts w:ascii="Times New Roman" w:eastAsia="Calibri" w:hAnsi="Times New Roman" w:cs="Times New Roman"/>
                <w:sz w:val="20"/>
                <w:szCs w:val="20"/>
              </w:rPr>
              <w:t>сберкарту</w:t>
            </w:r>
            <w:proofErr w:type="spellEnd"/>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Больничный лист</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Подоходный</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Зарплата на </w:t>
            </w:r>
            <w:proofErr w:type="spellStart"/>
            <w:r w:rsidRPr="001A5597">
              <w:rPr>
                <w:rFonts w:ascii="Times New Roman" w:eastAsia="Calibri" w:hAnsi="Times New Roman" w:cs="Times New Roman"/>
                <w:sz w:val="20"/>
                <w:szCs w:val="20"/>
              </w:rPr>
              <w:t>сберкарту</w:t>
            </w:r>
            <w:proofErr w:type="spellEnd"/>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gramStart"/>
            <w:r w:rsidRPr="001A5597">
              <w:rPr>
                <w:rFonts w:ascii="Times New Roman" w:eastAsia="Calibri" w:hAnsi="Times New Roman" w:cs="Times New Roman"/>
                <w:sz w:val="20"/>
                <w:szCs w:val="20"/>
              </w:rPr>
              <w:t>Больничный</w:t>
            </w:r>
            <w:proofErr w:type="gramEnd"/>
            <w:r w:rsidRPr="001A5597">
              <w:rPr>
                <w:rFonts w:ascii="Times New Roman" w:eastAsia="Calibri" w:hAnsi="Times New Roman" w:cs="Times New Roman"/>
                <w:sz w:val="20"/>
                <w:szCs w:val="20"/>
              </w:rPr>
              <w:t xml:space="preserve"> (РАБОТ)</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Компенсация при увольнении</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Стимулирующая выплата района</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Метод</w:t>
            </w:r>
            <w:proofErr w:type="gramStart"/>
            <w:r w:rsidRPr="001A5597">
              <w:rPr>
                <w:rFonts w:ascii="Times New Roman" w:eastAsia="Calibri" w:hAnsi="Times New Roman" w:cs="Times New Roman"/>
                <w:sz w:val="20"/>
                <w:szCs w:val="20"/>
              </w:rPr>
              <w:t>.л</w:t>
            </w:r>
            <w:proofErr w:type="gramEnd"/>
            <w:r w:rsidRPr="001A5597">
              <w:rPr>
                <w:rFonts w:ascii="Times New Roman" w:eastAsia="Calibri" w:hAnsi="Times New Roman" w:cs="Times New Roman"/>
                <w:sz w:val="20"/>
                <w:szCs w:val="20"/>
              </w:rPr>
              <w:t>итер</w:t>
            </w:r>
            <w:proofErr w:type="spellEnd"/>
            <w:r w:rsidRPr="001A5597">
              <w:rPr>
                <w:rFonts w:ascii="Times New Roman" w:eastAsia="Calibri" w:hAnsi="Times New Roman" w:cs="Times New Roman"/>
                <w:sz w:val="20"/>
                <w:szCs w:val="20"/>
              </w:rPr>
              <w:t xml:space="preserve">. на </w:t>
            </w:r>
            <w:proofErr w:type="spellStart"/>
            <w:r w:rsidRPr="001A5597">
              <w:rPr>
                <w:rFonts w:ascii="Times New Roman" w:eastAsia="Calibri" w:hAnsi="Times New Roman" w:cs="Times New Roman"/>
                <w:sz w:val="20"/>
                <w:szCs w:val="20"/>
              </w:rPr>
              <w:t>сберкарту</w:t>
            </w:r>
            <w:proofErr w:type="spellEnd"/>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Книгоиздательская деятельность</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Оклад</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Профвзносы</w:t>
            </w:r>
            <w:proofErr w:type="spellEnd"/>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Доплата 2</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Доплата за работу </w:t>
            </w:r>
            <w:proofErr w:type="gramStart"/>
            <w:r w:rsidRPr="001A5597">
              <w:rPr>
                <w:rFonts w:ascii="Times New Roman" w:eastAsia="Calibri" w:hAnsi="Times New Roman" w:cs="Times New Roman"/>
                <w:sz w:val="20"/>
                <w:szCs w:val="20"/>
              </w:rPr>
              <w:t>в</w:t>
            </w:r>
            <w:proofErr w:type="gramEnd"/>
            <w:r w:rsidRPr="001A5597">
              <w:rPr>
                <w:rFonts w:ascii="Times New Roman" w:eastAsia="Calibri" w:hAnsi="Times New Roman" w:cs="Times New Roman"/>
                <w:sz w:val="20"/>
                <w:szCs w:val="20"/>
              </w:rPr>
              <w:t xml:space="preserve"> с/местности</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М/п (сбербанк)</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М/</w:t>
            </w:r>
            <w:proofErr w:type="spellStart"/>
            <w:r w:rsidRPr="001A5597">
              <w:rPr>
                <w:rFonts w:ascii="Times New Roman" w:eastAsia="Calibri" w:hAnsi="Times New Roman" w:cs="Times New Roman"/>
                <w:sz w:val="20"/>
                <w:szCs w:val="20"/>
              </w:rPr>
              <w:t>п</w:t>
            </w:r>
            <w:proofErr w:type="spellEnd"/>
            <w:r w:rsidRPr="001A5597">
              <w:rPr>
                <w:rFonts w:ascii="Times New Roman" w:eastAsia="Calibri" w:hAnsi="Times New Roman" w:cs="Times New Roman"/>
                <w:sz w:val="20"/>
                <w:szCs w:val="20"/>
              </w:rPr>
              <w:t xml:space="preserve"> (</w:t>
            </w:r>
            <w:proofErr w:type="spellStart"/>
            <w:r w:rsidRPr="001A5597">
              <w:rPr>
                <w:rFonts w:ascii="Times New Roman" w:eastAsia="Calibri" w:hAnsi="Times New Roman" w:cs="Times New Roman"/>
                <w:sz w:val="20"/>
                <w:szCs w:val="20"/>
              </w:rPr>
              <w:t>сберкарта</w:t>
            </w:r>
            <w:proofErr w:type="spellEnd"/>
            <w:r w:rsidRPr="001A559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Губернаторская надбавка</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Учебный отпуск</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Ежемесячная премия</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Надбавка за </w:t>
            </w:r>
            <w:proofErr w:type="spellStart"/>
            <w:r w:rsidRPr="001A5597">
              <w:rPr>
                <w:rFonts w:ascii="Times New Roman" w:eastAsia="Calibri" w:hAnsi="Times New Roman" w:cs="Times New Roman"/>
                <w:sz w:val="20"/>
                <w:szCs w:val="20"/>
              </w:rPr>
              <w:t>квалиф</w:t>
            </w:r>
            <w:proofErr w:type="spellEnd"/>
            <w:r w:rsidRPr="001A5597">
              <w:rPr>
                <w:rFonts w:ascii="Times New Roman" w:eastAsia="Calibri" w:hAnsi="Times New Roman" w:cs="Times New Roman"/>
                <w:sz w:val="20"/>
                <w:szCs w:val="20"/>
              </w:rPr>
              <w:t>. категорию</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Премия</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Командировка</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Надбавка за специфику раб.</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Б/</w:t>
            </w:r>
            <w:proofErr w:type="gramStart"/>
            <w:r w:rsidRPr="001A5597">
              <w:rPr>
                <w:rFonts w:ascii="Times New Roman" w:eastAsia="Calibri" w:hAnsi="Times New Roman" w:cs="Times New Roman"/>
                <w:sz w:val="20"/>
                <w:szCs w:val="20"/>
              </w:rPr>
              <w:t>л</w:t>
            </w:r>
            <w:proofErr w:type="gramEnd"/>
            <w:r w:rsidRPr="001A5597">
              <w:rPr>
                <w:rFonts w:ascii="Times New Roman" w:eastAsia="Calibri" w:hAnsi="Times New Roman" w:cs="Times New Roman"/>
                <w:sz w:val="20"/>
                <w:szCs w:val="20"/>
              </w:rPr>
              <w:t xml:space="preserve"> по уходу за детьми</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Развитие образования</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Подоходный</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Ночные часы</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Праздничные часы</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Пособие </w:t>
            </w:r>
            <w:proofErr w:type="spellStart"/>
            <w:r w:rsidRPr="001A5597">
              <w:rPr>
                <w:rFonts w:ascii="Times New Roman" w:eastAsia="Calibri" w:hAnsi="Times New Roman" w:cs="Times New Roman"/>
                <w:sz w:val="20"/>
                <w:szCs w:val="20"/>
              </w:rPr>
              <w:t>раб</w:t>
            </w:r>
            <w:proofErr w:type="gramStart"/>
            <w:r w:rsidRPr="001A5597">
              <w:rPr>
                <w:rFonts w:ascii="Times New Roman" w:eastAsia="Calibri" w:hAnsi="Times New Roman" w:cs="Times New Roman"/>
                <w:sz w:val="20"/>
                <w:szCs w:val="20"/>
              </w:rPr>
              <w:t>.м</w:t>
            </w:r>
            <w:proofErr w:type="gramEnd"/>
            <w:r w:rsidRPr="001A5597">
              <w:rPr>
                <w:rFonts w:ascii="Times New Roman" w:eastAsia="Calibri" w:hAnsi="Times New Roman" w:cs="Times New Roman"/>
                <w:sz w:val="20"/>
                <w:szCs w:val="20"/>
              </w:rPr>
              <w:t>атери</w:t>
            </w:r>
            <w:proofErr w:type="spellEnd"/>
            <w:r w:rsidRPr="001A5597">
              <w:rPr>
                <w:rFonts w:ascii="Times New Roman" w:eastAsia="Calibri" w:hAnsi="Times New Roman" w:cs="Times New Roman"/>
                <w:sz w:val="20"/>
                <w:szCs w:val="20"/>
              </w:rPr>
              <w:t xml:space="preserve"> до 1,5</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Пособие матери до 3</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Декретный больничный</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Адаптацион</w:t>
            </w:r>
            <w:proofErr w:type="spellEnd"/>
            <w:r w:rsidRPr="001A5597">
              <w:rPr>
                <w:rFonts w:ascii="Times New Roman" w:eastAsia="Calibri" w:hAnsi="Times New Roman" w:cs="Times New Roman"/>
                <w:sz w:val="20"/>
                <w:szCs w:val="20"/>
              </w:rPr>
              <w:t>. надбавка</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ОТ сторожей, </w:t>
            </w:r>
            <w:proofErr w:type="spellStart"/>
            <w:r w:rsidRPr="001A5597">
              <w:rPr>
                <w:rFonts w:ascii="Times New Roman" w:eastAsia="Calibri" w:hAnsi="Times New Roman" w:cs="Times New Roman"/>
                <w:sz w:val="20"/>
                <w:szCs w:val="20"/>
              </w:rPr>
              <w:t>лабор</w:t>
            </w:r>
            <w:proofErr w:type="spellEnd"/>
            <w:r w:rsidRPr="001A5597">
              <w:rPr>
                <w:rFonts w:ascii="Times New Roman" w:eastAsia="Calibri" w:hAnsi="Times New Roman" w:cs="Times New Roman"/>
                <w:sz w:val="20"/>
                <w:szCs w:val="20"/>
              </w:rPr>
              <w:t xml:space="preserve">. </w:t>
            </w:r>
            <w:proofErr w:type="spellStart"/>
            <w:r w:rsidRPr="001A5597">
              <w:rPr>
                <w:rFonts w:ascii="Times New Roman" w:eastAsia="Calibri" w:hAnsi="Times New Roman" w:cs="Times New Roman"/>
                <w:sz w:val="20"/>
                <w:szCs w:val="20"/>
              </w:rPr>
              <w:t>рабоч</w:t>
            </w:r>
            <w:proofErr w:type="spellEnd"/>
            <w:r w:rsidRPr="001A559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gramStart"/>
            <w:r w:rsidRPr="001A5597">
              <w:rPr>
                <w:rFonts w:ascii="Times New Roman" w:eastAsia="Calibri" w:hAnsi="Times New Roman" w:cs="Times New Roman"/>
                <w:sz w:val="20"/>
                <w:szCs w:val="20"/>
              </w:rPr>
              <w:t>Больничный</w:t>
            </w:r>
            <w:proofErr w:type="gramEnd"/>
            <w:r w:rsidRPr="001A5597">
              <w:rPr>
                <w:rFonts w:ascii="Times New Roman" w:eastAsia="Calibri" w:hAnsi="Times New Roman" w:cs="Times New Roman"/>
                <w:sz w:val="20"/>
                <w:szCs w:val="20"/>
              </w:rPr>
              <w:t xml:space="preserve"> (РАБОТ)</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Повременная зарплата</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proofErr w:type="spellStart"/>
            <w:r w:rsidRPr="001A5597">
              <w:rPr>
                <w:rFonts w:ascii="Times New Roman" w:eastAsia="Calibri" w:hAnsi="Times New Roman" w:cs="Times New Roman"/>
                <w:sz w:val="20"/>
                <w:szCs w:val="20"/>
              </w:rPr>
              <w:t>Надб</w:t>
            </w:r>
            <w:proofErr w:type="spellEnd"/>
            <w:r w:rsidRPr="001A5597">
              <w:rPr>
                <w:rFonts w:ascii="Times New Roman" w:eastAsia="Calibri" w:hAnsi="Times New Roman" w:cs="Times New Roman"/>
                <w:sz w:val="20"/>
                <w:szCs w:val="20"/>
              </w:rPr>
              <w:t xml:space="preserve">. </w:t>
            </w:r>
            <w:proofErr w:type="spellStart"/>
            <w:r w:rsidRPr="001A5597">
              <w:rPr>
                <w:rFonts w:ascii="Times New Roman" w:eastAsia="Calibri" w:hAnsi="Times New Roman" w:cs="Times New Roman"/>
                <w:sz w:val="20"/>
                <w:szCs w:val="20"/>
              </w:rPr>
              <w:t>кач-во</w:t>
            </w:r>
            <w:proofErr w:type="spellEnd"/>
            <w:r w:rsidRPr="001A5597">
              <w:rPr>
                <w:rFonts w:ascii="Times New Roman" w:eastAsia="Calibri" w:hAnsi="Times New Roman" w:cs="Times New Roman"/>
                <w:sz w:val="20"/>
                <w:szCs w:val="20"/>
              </w:rPr>
              <w:t xml:space="preserve"> </w:t>
            </w:r>
            <w:proofErr w:type="spellStart"/>
            <w:r w:rsidRPr="001A5597">
              <w:rPr>
                <w:rFonts w:ascii="Times New Roman" w:eastAsia="Calibri" w:hAnsi="Times New Roman" w:cs="Times New Roman"/>
                <w:sz w:val="20"/>
                <w:szCs w:val="20"/>
              </w:rPr>
              <w:t>вып</w:t>
            </w:r>
            <w:proofErr w:type="spellEnd"/>
            <w:r w:rsidRPr="001A5597">
              <w:rPr>
                <w:rFonts w:ascii="Times New Roman" w:eastAsia="Calibri" w:hAnsi="Times New Roman" w:cs="Times New Roman"/>
                <w:sz w:val="20"/>
                <w:szCs w:val="20"/>
              </w:rPr>
              <w:t>. работ</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Пособие по ранним </w:t>
            </w:r>
            <w:proofErr w:type="gramStart"/>
            <w:r w:rsidRPr="001A5597">
              <w:rPr>
                <w:rFonts w:ascii="Times New Roman" w:eastAsia="Calibri" w:hAnsi="Times New Roman" w:cs="Times New Roman"/>
                <w:sz w:val="20"/>
                <w:szCs w:val="20"/>
              </w:rPr>
              <w:t>ср</w:t>
            </w:r>
            <w:proofErr w:type="gramEnd"/>
            <w:r w:rsidRPr="001A5597">
              <w:rPr>
                <w:rFonts w:ascii="Times New Roman" w:eastAsia="Calibri" w:hAnsi="Times New Roman" w:cs="Times New Roman"/>
                <w:sz w:val="20"/>
                <w:szCs w:val="20"/>
              </w:rPr>
              <w:t>. берем</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Трудовой отпуск</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92"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3758" w:type="dxa"/>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Больничный </w:t>
            </w:r>
            <w:proofErr w:type="spellStart"/>
            <w:r w:rsidRPr="001A5597">
              <w:rPr>
                <w:rFonts w:ascii="Times New Roman" w:eastAsia="Calibri" w:hAnsi="Times New Roman" w:cs="Times New Roman"/>
                <w:sz w:val="20"/>
                <w:szCs w:val="20"/>
              </w:rPr>
              <w:t>быт</w:t>
            </w:r>
            <w:proofErr w:type="gramStart"/>
            <w:r w:rsidRPr="001A5597">
              <w:rPr>
                <w:rFonts w:ascii="Times New Roman" w:eastAsia="Calibri" w:hAnsi="Times New Roman" w:cs="Times New Roman"/>
                <w:sz w:val="20"/>
                <w:szCs w:val="20"/>
              </w:rPr>
              <w:t>.т</w:t>
            </w:r>
            <w:proofErr w:type="gramEnd"/>
            <w:r w:rsidRPr="001A5597">
              <w:rPr>
                <w:rFonts w:ascii="Times New Roman" w:eastAsia="Calibri" w:hAnsi="Times New Roman" w:cs="Times New Roman"/>
                <w:sz w:val="20"/>
                <w:szCs w:val="20"/>
              </w:rPr>
              <w:t>р</w:t>
            </w:r>
            <w:proofErr w:type="spellEnd"/>
            <w:r w:rsidRPr="001A559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1843" w:type="dxa"/>
            <w:gridSpan w:val="3"/>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Итого</w:t>
            </w:r>
          </w:p>
        </w:tc>
        <w:tc>
          <w:tcPr>
            <w:tcW w:w="1134"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c>
          <w:tcPr>
            <w:tcW w:w="4892" w:type="dxa"/>
            <w:gridSpan w:val="2"/>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tc>
      </w:tr>
      <w:tr w:rsidR="001A5597" w:rsidRPr="001A5597" w:rsidTr="001A5597">
        <w:tc>
          <w:tcPr>
            <w:tcW w:w="9145" w:type="dxa"/>
            <w:gridSpan w:val="9"/>
            <w:tcBorders>
              <w:top w:val="single" w:sz="4" w:space="0" w:color="auto"/>
              <w:left w:val="single" w:sz="4" w:space="0" w:color="auto"/>
              <w:bottom w:val="single" w:sz="4" w:space="0" w:color="auto"/>
              <w:right w:val="single" w:sz="4" w:space="0" w:color="auto"/>
            </w:tcBorders>
          </w:tcPr>
          <w:p w:rsidR="001A5597" w:rsidRPr="001A5597" w:rsidRDefault="001A5597" w:rsidP="001A5597">
            <w:pPr>
              <w:spacing w:after="0" w:line="240" w:lineRule="auto"/>
              <w:rPr>
                <w:rFonts w:ascii="Times New Roman" w:eastAsia="Calibri" w:hAnsi="Times New Roman" w:cs="Times New Roman"/>
                <w:sz w:val="20"/>
                <w:szCs w:val="20"/>
              </w:rPr>
            </w:pP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 xml:space="preserve">Ит. Нач.                            Ит. НДФЛ                                              </w:t>
            </w:r>
            <w:proofErr w:type="spellStart"/>
            <w:r w:rsidRPr="001A5597">
              <w:rPr>
                <w:rFonts w:ascii="Times New Roman" w:eastAsia="Calibri" w:hAnsi="Times New Roman" w:cs="Times New Roman"/>
                <w:sz w:val="20"/>
                <w:szCs w:val="20"/>
              </w:rPr>
              <w:t>Ит</w:t>
            </w:r>
            <w:proofErr w:type="gramStart"/>
            <w:r w:rsidRPr="001A5597">
              <w:rPr>
                <w:rFonts w:ascii="Times New Roman" w:eastAsia="Calibri" w:hAnsi="Times New Roman" w:cs="Times New Roman"/>
                <w:sz w:val="20"/>
                <w:szCs w:val="20"/>
              </w:rPr>
              <w:t>.В</w:t>
            </w:r>
            <w:proofErr w:type="gramEnd"/>
            <w:r w:rsidRPr="001A5597">
              <w:rPr>
                <w:rFonts w:ascii="Times New Roman" w:eastAsia="Calibri" w:hAnsi="Times New Roman" w:cs="Times New Roman"/>
                <w:sz w:val="20"/>
                <w:szCs w:val="20"/>
              </w:rPr>
              <w:t>ычетМат.Пом</w:t>
            </w:r>
            <w:proofErr w:type="spellEnd"/>
            <w:r w:rsidRPr="001A5597">
              <w:rPr>
                <w:rFonts w:ascii="Times New Roman" w:eastAsia="Calibri" w:hAnsi="Times New Roman" w:cs="Times New Roman"/>
                <w:sz w:val="20"/>
                <w:szCs w:val="20"/>
              </w:rPr>
              <w:t>.</w:t>
            </w:r>
          </w:p>
        </w:tc>
      </w:tr>
      <w:tr w:rsidR="001A5597" w:rsidRPr="001A5597" w:rsidTr="001A5597">
        <w:tc>
          <w:tcPr>
            <w:tcW w:w="9145" w:type="dxa"/>
            <w:gridSpan w:val="9"/>
            <w:tcBorders>
              <w:top w:val="single" w:sz="4" w:space="0" w:color="auto"/>
              <w:left w:val="single" w:sz="4" w:space="0" w:color="auto"/>
              <w:bottom w:val="single" w:sz="4" w:space="0" w:color="auto"/>
              <w:right w:val="single" w:sz="4" w:space="0" w:color="auto"/>
            </w:tcBorders>
            <w:hideMark/>
          </w:tcPr>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ПФР                        ТФОМС                                      ФФОМС                                  ФСС</w:t>
            </w:r>
          </w:p>
          <w:p w:rsidR="001A5597" w:rsidRPr="001A5597" w:rsidRDefault="001A5597" w:rsidP="001A5597">
            <w:pPr>
              <w:spacing w:after="0" w:line="240" w:lineRule="auto"/>
              <w:rPr>
                <w:rFonts w:ascii="Times New Roman" w:eastAsia="Calibri" w:hAnsi="Times New Roman" w:cs="Times New Roman"/>
                <w:sz w:val="20"/>
                <w:szCs w:val="20"/>
              </w:rPr>
            </w:pPr>
            <w:r w:rsidRPr="001A5597">
              <w:rPr>
                <w:rFonts w:ascii="Times New Roman" w:eastAsia="Calibri" w:hAnsi="Times New Roman" w:cs="Times New Roman"/>
                <w:sz w:val="20"/>
                <w:szCs w:val="20"/>
              </w:rPr>
              <w:t>Страховая часть</w:t>
            </w:r>
          </w:p>
        </w:tc>
      </w:tr>
    </w:tbl>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4</w:t>
      </w:r>
    </w:p>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p>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к коллективному договору </w:t>
      </w:r>
    </w:p>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МБДОУ – д/с № 2 </w:t>
      </w:r>
    </w:p>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ст. Калининской </w:t>
      </w:r>
    </w:p>
    <w:p w:rsidR="001A5597" w:rsidRPr="001A5597" w:rsidRDefault="001A5597" w:rsidP="001A5597">
      <w:pPr>
        <w:spacing w:after="0" w:line="240" w:lineRule="auto"/>
        <w:ind w:firstLine="6379"/>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от 17.01.2020 г. </w:t>
      </w:r>
    </w:p>
    <w:p w:rsidR="001A5597" w:rsidRPr="001A5597" w:rsidRDefault="001A5597" w:rsidP="001A5597">
      <w:pPr>
        <w:spacing w:after="0" w:line="240" w:lineRule="auto"/>
        <w:jc w:val="right"/>
        <w:rPr>
          <w:rFonts w:ascii="Times New Roman" w:eastAsia="Times New Roman" w:hAnsi="Times New Roman" w:cs="Times New Roman"/>
          <w:sz w:val="28"/>
          <w:szCs w:val="28"/>
          <w:lang w:eastAsia="ru-RU"/>
        </w:rPr>
      </w:pP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ПОЛОЖЕНИЕ</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об оплате труда работников Муниципального </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бюджетного дошкольного образовательного </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учреждения – Центра развития ребенка – </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детского сада №2  станицы Калининской</w:t>
      </w:r>
    </w:p>
    <w:p w:rsidR="001A5597" w:rsidRPr="001A5597" w:rsidRDefault="001A5597" w:rsidP="001A5597">
      <w:pPr>
        <w:spacing w:after="0" w:line="240" w:lineRule="auto"/>
        <w:jc w:val="center"/>
        <w:rPr>
          <w:rFonts w:ascii="Times New Roman" w:eastAsia="Times New Roman" w:hAnsi="Times New Roman" w:cs="Times New Roman"/>
          <w:sz w:val="28"/>
          <w:szCs w:val="28"/>
          <w:lang w:eastAsia="ru-RU"/>
        </w:rPr>
      </w:pPr>
    </w:p>
    <w:p w:rsidR="001A5597" w:rsidRPr="001A5597" w:rsidRDefault="001A5597" w:rsidP="001A5597">
      <w:pPr>
        <w:pStyle w:val="a3"/>
        <w:numPr>
          <w:ilvl w:val="0"/>
          <w:numId w:val="7"/>
        </w:num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Общие положения</w:t>
      </w:r>
    </w:p>
    <w:p w:rsidR="001A5597" w:rsidRPr="001A5597" w:rsidRDefault="001A5597" w:rsidP="001A5597">
      <w:pPr>
        <w:pStyle w:val="a3"/>
        <w:spacing w:after="0" w:line="240" w:lineRule="auto"/>
        <w:rPr>
          <w:rFonts w:ascii="Times New Roman" w:eastAsia="Times New Roman" w:hAnsi="Times New Roman" w:cs="Times New Roman"/>
          <w:b/>
          <w:sz w:val="28"/>
          <w:szCs w:val="28"/>
          <w:lang w:eastAsia="ru-RU"/>
        </w:rPr>
      </w:pPr>
    </w:p>
    <w:p w:rsidR="001A5597" w:rsidRPr="001A5597" w:rsidRDefault="001A5597" w:rsidP="001A5597">
      <w:pPr>
        <w:tabs>
          <w:tab w:val="left" w:pos="720"/>
        </w:tabs>
        <w:spacing w:after="0" w:line="100" w:lineRule="atLeast"/>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1.1.Настоящее Положение об оплате труда работников муниципального бюджетного дошкольного образовательного учреждения – Центра развития ребенка </w:t>
      </w:r>
      <w:r w:rsidR="00BA18E2">
        <w:rPr>
          <w:rFonts w:ascii="Times New Roman" w:eastAsia="Times New Roman" w:hAnsi="Times New Roman" w:cs="Times New Roman"/>
          <w:sz w:val="28"/>
          <w:szCs w:val="28"/>
          <w:lang w:eastAsia="ru-RU"/>
        </w:rPr>
        <w:t xml:space="preserve">– </w:t>
      </w:r>
      <w:r w:rsidRPr="001A5597">
        <w:rPr>
          <w:rFonts w:ascii="Times New Roman" w:eastAsia="Times New Roman" w:hAnsi="Times New Roman" w:cs="Times New Roman"/>
          <w:sz w:val="28"/>
          <w:szCs w:val="28"/>
          <w:lang w:eastAsia="ru-RU"/>
        </w:rPr>
        <w:t xml:space="preserve"> детского сада № 2 станицы Калининской  (МБДОУ – д/с №2             ст. Калининской), разработано в целях совершенствования оплаты труда работников муниципального образовательного учреждения, усиления материальной заинтересованности в повышении эффективности и результативности труда.</w:t>
      </w:r>
    </w:p>
    <w:p w:rsidR="001A5597" w:rsidRPr="001A5597" w:rsidRDefault="001A5597" w:rsidP="001A5597">
      <w:pPr>
        <w:tabs>
          <w:tab w:val="left" w:pos="720"/>
        </w:tabs>
        <w:spacing w:after="0" w:line="100" w:lineRule="atLeast"/>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1.2. Положение устанавливает единые принципы </w:t>
      </w:r>
      <w:proofErr w:type="gramStart"/>
      <w:r w:rsidRPr="001A5597">
        <w:rPr>
          <w:rFonts w:ascii="Times New Roman" w:eastAsia="Times New Roman" w:hAnsi="Times New Roman" w:cs="Times New Roman"/>
          <w:sz w:val="28"/>
          <w:szCs w:val="28"/>
          <w:lang w:eastAsia="ru-RU"/>
        </w:rPr>
        <w:t>построения системы оплаты труда работников</w:t>
      </w:r>
      <w:proofErr w:type="gramEnd"/>
      <w:r w:rsidRPr="001A5597">
        <w:rPr>
          <w:rFonts w:ascii="Times New Roman" w:eastAsia="Times New Roman" w:hAnsi="Times New Roman" w:cs="Times New Roman"/>
          <w:sz w:val="28"/>
          <w:szCs w:val="28"/>
          <w:lang w:eastAsia="ru-RU"/>
        </w:rPr>
        <w:t xml:space="preserve"> МБДОУ – д/с №2 ст. Калининской.</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color w:val="000000"/>
          <w:sz w:val="28"/>
          <w:szCs w:val="28"/>
          <w:lang w:eastAsia="ru-RU"/>
        </w:rPr>
        <w:t xml:space="preserve">Фонд оплаты труда определяется учредителем на календарный год в рамках соглашения между управлением образования администрации муниципального образования Калининский район и МБДОУ – д/с </w:t>
      </w:r>
      <w:r w:rsidRPr="001A5597">
        <w:rPr>
          <w:rFonts w:ascii="Times New Roman" w:eastAsia="Times New Roman" w:hAnsi="Times New Roman" w:cs="Times New Roman"/>
          <w:sz w:val="28"/>
          <w:szCs w:val="28"/>
          <w:lang w:eastAsia="ru-RU"/>
        </w:rPr>
        <w:t>№ 2 станицы Калининской</w:t>
      </w:r>
      <w:r w:rsidRPr="001A5597">
        <w:rPr>
          <w:rFonts w:ascii="Times New Roman" w:eastAsia="Times New Roman" w:hAnsi="Times New Roman" w:cs="Times New Roman"/>
          <w:color w:val="000000"/>
          <w:sz w:val="28"/>
          <w:szCs w:val="28"/>
          <w:lang w:eastAsia="ru-RU"/>
        </w:rPr>
        <w:t xml:space="preserve">. </w:t>
      </w:r>
    </w:p>
    <w:p w:rsidR="001A5597" w:rsidRPr="001A5597" w:rsidRDefault="001A5597" w:rsidP="001A5597">
      <w:pPr>
        <w:tabs>
          <w:tab w:val="left" w:pos="709"/>
          <w:tab w:val="left" w:pos="900"/>
        </w:tabs>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1.3. Положение включает в себя:</w:t>
      </w:r>
    </w:p>
    <w:p w:rsidR="001A5597" w:rsidRPr="001A5597" w:rsidRDefault="001A5597" w:rsidP="001A5597">
      <w:pPr>
        <w:tabs>
          <w:tab w:val="left" w:pos="709"/>
          <w:tab w:val="left" w:pos="900"/>
        </w:tabs>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минимальные размеры окладов (должностных окладов), ставок заработной платы;</w:t>
      </w:r>
    </w:p>
    <w:p w:rsidR="001A5597" w:rsidRPr="001A5597" w:rsidRDefault="001A5597" w:rsidP="001A5597">
      <w:pPr>
        <w:tabs>
          <w:tab w:val="left" w:pos="709"/>
          <w:tab w:val="left" w:pos="900"/>
        </w:tabs>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порядок, условия установления и размеры выплат компенсационного характера;</w:t>
      </w:r>
    </w:p>
    <w:p w:rsidR="001A5597" w:rsidRPr="001A5597" w:rsidRDefault="001A5597" w:rsidP="001A5597">
      <w:pPr>
        <w:spacing w:after="0" w:line="240" w:lineRule="auto"/>
        <w:ind w:firstLine="708"/>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порядок, условия и размеры выплат стимулирующего характера;</w:t>
      </w:r>
    </w:p>
    <w:p w:rsidR="001A5597" w:rsidRPr="001A5597" w:rsidRDefault="001A5597" w:rsidP="001A5597">
      <w:pPr>
        <w:spacing w:after="0" w:line="240" w:lineRule="auto"/>
        <w:ind w:firstLine="708"/>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условия оплаты труда руководителей, заместителей руководителя и главного бухгалтера.</w:t>
      </w:r>
    </w:p>
    <w:p w:rsidR="001A5597" w:rsidRPr="001A5597" w:rsidRDefault="001A5597" w:rsidP="001A5597">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1.4. Оплата труда работников муниципального бюджетного дошкольного образовательного учреждения – Центра развития ребенка –   детского сада №2 станицы Калининской устанавливается с учетом;</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единого тарифно-квалификационного справочника работ и профессий  рабочих; </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единого квалификационного справочника должностей руководителей, специалистов и служащих;</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государственных гарантий по оплате труда;</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 окладов (должностных окладов), ставок заработной платы по профессиональным квалификационным группам;</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перечня видов выплат компенсационного характера;</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перечня видов выплат стимулирующего характера.</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1.5. Условия оплаты труда работника, в том числе размер оклада (должностного оклада), ставки заработной платы компенсационные и стимулирующие выплаты, показатели  и критерии оценки эффективности деятельности работников для назначения стимулирующих выплат в зависимости от результатов труда и качества оказанных муниципальных услуг являются обязательными для включения в трудовой договор</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1.7. Заработная плата каждого работника зависит от его квалификации, сложности выполнения работы, количества и качества затраченного труда и предельными размерами не ограничивается, за исключением случаев, предусмотренных Трудовым кодексом Российской Федерации. </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1.8.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1A5597">
        <w:rPr>
          <w:rFonts w:ascii="Times New Roman" w:eastAsia="Times New Roman" w:hAnsi="Times New Roman" w:cs="Times New Roman"/>
          <w:sz w:val="28"/>
          <w:szCs w:val="28"/>
          <w:lang w:eastAsia="ru-RU"/>
        </w:rPr>
        <w:t>размера оплаты труда</w:t>
      </w:r>
      <w:proofErr w:type="gramEnd"/>
      <w:r w:rsidRPr="001A5597">
        <w:rPr>
          <w:rFonts w:ascii="Times New Roman" w:eastAsia="Times New Roman" w:hAnsi="Times New Roman" w:cs="Times New Roman"/>
          <w:sz w:val="28"/>
          <w:szCs w:val="28"/>
          <w:lang w:eastAsia="ru-RU"/>
        </w:rPr>
        <w:t>.</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1.9. </w:t>
      </w:r>
      <w:proofErr w:type="gramStart"/>
      <w:r w:rsidRPr="001A5597">
        <w:rPr>
          <w:rFonts w:ascii="Times New Roman" w:eastAsia="Times New Roman" w:hAnsi="Times New Roman" w:cs="Times New Roman"/>
          <w:sz w:val="28"/>
          <w:szCs w:val="28"/>
          <w:lang w:eastAsia="ru-RU"/>
        </w:rPr>
        <w:t>На основе Постановления главы администрации муниципального образования Калининский район № 501 от 22.05.2019 года «О внесении изменения постановление администрации муниципального образования Калининский район от 1 августа 2013 года № 988 «Об утверждении положения об оплате труда работников муниципальных учреждений муниципального образования Калининский район» разработано настоящее Положение по оплате труда,  не противоречащее действующему законодательству в сфере труда.</w:t>
      </w:r>
      <w:proofErr w:type="gramEnd"/>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1.10. Оплата труда работников учреждения производится в пределах фонда оплаты труда, утвержденного в плане финансово-хозяйственной деятельности на соответствующий финансовый год</w:t>
      </w:r>
      <w:r w:rsidRPr="001A5597">
        <w:rPr>
          <w:rFonts w:ascii="Times New Roman" w:eastAsia="Times New Roman" w:hAnsi="Times New Roman" w:cs="Times New Roman"/>
          <w:color w:val="000000"/>
          <w:sz w:val="28"/>
          <w:szCs w:val="28"/>
          <w:lang w:eastAsia="ru-RU"/>
        </w:rPr>
        <w:t>.</w:t>
      </w:r>
    </w:p>
    <w:p w:rsidR="001A5597" w:rsidRPr="001A5597" w:rsidRDefault="001A5597" w:rsidP="001A5597">
      <w:pPr>
        <w:tabs>
          <w:tab w:val="left" w:pos="900"/>
        </w:tabs>
        <w:spacing w:after="0" w:line="240" w:lineRule="auto"/>
        <w:jc w:val="both"/>
        <w:rPr>
          <w:rFonts w:ascii="Times New Roman" w:eastAsia="Times New Roman" w:hAnsi="Times New Roman" w:cs="Times New Roman"/>
          <w:sz w:val="28"/>
          <w:szCs w:val="28"/>
          <w:lang w:eastAsia="ru-RU"/>
        </w:rPr>
      </w:pPr>
    </w:p>
    <w:p w:rsidR="001A5597" w:rsidRPr="001A5597" w:rsidRDefault="001A5597" w:rsidP="001A5597">
      <w:pPr>
        <w:pStyle w:val="a3"/>
        <w:numPr>
          <w:ilvl w:val="0"/>
          <w:numId w:val="7"/>
        </w:numPr>
        <w:tabs>
          <w:tab w:val="left" w:pos="900"/>
        </w:tabs>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Порядок и условия оплаты труда</w:t>
      </w:r>
    </w:p>
    <w:p w:rsidR="001A5597" w:rsidRPr="001A5597" w:rsidRDefault="001A5597" w:rsidP="001A5597">
      <w:pPr>
        <w:pStyle w:val="a3"/>
        <w:tabs>
          <w:tab w:val="left" w:pos="900"/>
        </w:tabs>
        <w:spacing w:after="0" w:line="240" w:lineRule="auto"/>
        <w:rPr>
          <w:rFonts w:ascii="Times New Roman" w:eastAsia="Times New Roman" w:hAnsi="Times New Roman" w:cs="Times New Roman"/>
          <w:b/>
          <w:sz w:val="28"/>
          <w:szCs w:val="28"/>
          <w:lang w:eastAsia="ru-RU"/>
        </w:rPr>
      </w:pP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2.1. Минимальные размеры окладов (должностных окладов), ставок заработной платы по профессиональным квалификационным группам по занимаемой должности работников учреждений:</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профессиональная квалификационная группа</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должностей работников </w:t>
      </w:r>
      <w:proofErr w:type="gramStart"/>
      <w:r w:rsidRPr="001A5597">
        <w:rPr>
          <w:rFonts w:ascii="Times New Roman" w:eastAsia="Times New Roman" w:hAnsi="Times New Roman" w:cs="Times New Roman"/>
          <w:sz w:val="28"/>
          <w:szCs w:val="28"/>
          <w:lang w:eastAsia="ru-RU"/>
        </w:rPr>
        <w:t>учебно-вспомогательного</w:t>
      </w:r>
      <w:proofErr w:type="gramEnd"/>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персонала первого уровня</w:t>
      </w:r>
      <w:r w:rsidR="00BA18E2">
        <w:rPr>
          <w:rFonts w:ascii="Times New Roman" w:eastAsia="Times New Roman" w:hAnsi="Times New Roman" w:cs="Times New Roman"/>
          <w:sz w:val="28"/>
          <w:szCs w:val="28"/>
          <w:lang w:eastAsia="ru-RU"/>
        </w:rPr>
        <w:t xml:space="preserve"> – </w:t>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t>5634 рублей;</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профессиональная квалификационная группа</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должностей работников </w:t>
      </w:r>
      <w:proofErr w:type="gramStart"/>
      <w:r w:rsidRPr="001A5597">
        <w:rPr>
          <w:rFonts w:ascii="Times New Roman" w:eastAsia="Times New Roman" w:hAnsi="Times New Roman" w:cs="Times New Roman"/>
          <w:sz w:val="28"/>
          <w:szCs w:val="28"/>
          <w:lang w:eastAsia="ru-RU"/>
        </w:rPr>
        <w:t>учебно-вспомогательного</w:t>
      </w:r>
      <w:proofErr w:type="gramEnd"/>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персонала второго уровня</w:t>
      </w:r>
      <w:r w:rsidR="00BA18E2">
        <w:rPr>
          <w:rFonts w:ascii="Times New Roman" w:eastAsia="Times New Roman" w:hAnsi="Times New Roman" w:cs="Times New Roman"/>
          <w:sz w:val="28"/>
          <w:szCs w:val="28"/>
          <w:lang w:eastAsia="ru-RU"/>
        </w:rPr>
        <w:t xml:space="preserve"> – </w:t>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t>6384 рублей</w:t>
      </w:r>
      <w:r w:rsidR="00BA18E2">
        <w:rPr>
          <w:rFonts w:ascii="Times New Roman" w:eastAsia="Times New Roman" w:hAnsi="Times New Roman" w:cs="Times New Roman"/>
          <w:sz w:val="28"/>
          <w:szCs w:val="28"/>
          <w:lang w:eastAsia="ru-RU"/>
        </w:rPr>
        <w:t>;</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 xml:space="preserve">профессиональная квалификационная группа </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должностей педагогических работников</w:t>
      </w:r>
      <w:r w:rsidR="00BA18E2">
        <w:rPr>
          <w:rFonts w:ascii="Times New Roman" w:eastAsia="Times New Roman" w:hAnsi="Times New Roman" w:cs="Times New Roman"/>
          <w:sz w:val="28"/>
          <w:szCs w:val="28"/>
          <w:lang w:eastAsia="ru-RU"/>
        </w:rPr>
        <w:t xml:space="preserve"> – </w:t>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ab/>
        <w:t>8068 рублей</w:t>
      </w:r>
      <w:r w:rsidR="00BA18E2">
        <w:rPr>
          <w:rFonts w:ascii="Times New Roman" w:eastAsia="Times New Roman" w:hAnsi="Times New Roman" w:cs="Times New Roman"/>
          <w:sz w:val="28"/>
          <w:szCs w:val="28"/>
          <w:lang w:eastAsia="ru-RU"/>
        </w:rPr>
        <w:t>;</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должностей руководителе</w:t>
      </w:r>
      <w:r w:rsidR="00BA18E2">
        <w:rPr>
          <w:rFonts w:ascii="Times New Roman" w:eastAsia="Times New Roman" w:hAnsi="Times New Roman" w:cs="Times New Roman"/>
          <w:sz w:val="28"/>
          <w:szCs w:val="28"/>
          <w:lang w:eastAsia="ru-RU"/>
        </w:rPr>
        <w:t xml:space="preserve">й структурных подразделений – </w:t>
      </w:r>
      <w:r w:rsidR="00BA18E2">
        <w:rPr>
          <w:rFonts w:ascii="Times New Roman" w:eastAsia="Times New Roman" w:hAnsi="Times New Roman" w:cs="Times New Roman"/>
          <w:sz w:val="28"/>
          <w:szCs w:val="28"/>
          <w:lang w:eastAsia="ru-RU"/>
        </w:rPr>
        <w:tab/>
      </w:r>
      <w:r w:rsidRPr="001A5597">
        <w:rPr>
          <w:rFonts w:ascii="Times New Roman" w:eastAsia="Times New Roman" w:hAnsi="Times New Roman" w:cs="Times New Roman"/>
          <w:sz w:val="28"/>
          <w:szCs w:val="28"/>
          <w:lang w:eastAsia="ru-RU"/>
        </w:rPr>
        <w:t>8835 рублей</w:t>
      </w:r>
      <w:r w:rsidR="00BA18E2">
        <w:rPr>
          <w:rFonts w:ascii="Times New Roman" w:eastAsia="Times New Roman" w:hAnsi="Times New Roman" w:cs="Times New Roman"/>
          <w:sz w:val="28"/>
          <w:szCs w:val="28"/>
          <w:lang w:eastAsia="ru-RU"/>
        </w:rPr>
        <w:t>.</w:t>
      </w:r>
    </w:p>
    <w:p w:rsidR="001A5597" w:rsidRPr="001A5597" w:rsidRDefault="001A5597" w:rsidP="001A5597">
      <w:pPr>
        <w:tabs>
          <w:tab w:val="left" w:pos="3060"/>
        </w:tabs>
        <w:spacing w:after="0" w:line="100" w:lineRule="atLeast"/>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2.2. На основе расчетов и в пределах средств, предусмотренных на оплату труда работников, руководитель самостоятельно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группам, и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 образует новый оклад. Рекомендуемые базовые размеры окладов (базовых должностных окладов), ставок заработной  платы по профессиональным  квалификационным группам и рекомендуемые размеры повышающих коэффициентов к базовым размерам окладов (базовых должностных окладов), ставок заработной платы отражены в </w:t>
      </w:r>
      <w:r w:rsidR="00BA18E2">
        <w:rPr>
          <w:rFonts w:ascii="Times New Roman" w:eastAsia="Times New Roman" w:hAnsi="Times New Roman" w:cs="Times New Roman"/>
          <w:i/>
          <w:sz w:val="28"/>
          <w:szCs w:val="28"/>
          <w:lang w:eastAsia="ru-RU"/>
        </w:rPr>
        <w:t>П</w:t>
      </w:r>
      <w:r w:rsidR="00A54F87">
        <w:rPr>
          <w:rFonts w:ascii="Times New Roman" w:eastAsia="Times New Roman" w:hAnsi="Times New Roman" w:cs="Times New Roman"/>
          <w:i/>
          <w:sz w:val="28"/>
          <w:szCs w:val="28"/>
          <w:lang w:eastAsia="ru-RU"/>
        </w:rPr>
        <w:t>риложении №</w:t>
      </w:r>
      <w:r w:rsidRPr="001A5597">
        <w:rPr>
          <w:rFonts w:ascii="Times New Roman" w:eastAsia="Times New Roman" w:hAnsi="Times New Roman" w:cs="Times New Roman"/>
          <w:i/>
          <w:sz w:val="28"/>
          <w:szCs w:val="28"/>
          <w:lang w:eastAsia="ru-RU"/>
        </w:rPr>
        <w:t>1</w:t>
      </w:r>
      <w:r w:rsidRPr="001A5597">
        <w:rPr>
          <w:rFonts w:ascii="Times New Roman" w:eastAsia="Times New Roman" w:hAnsi="Times New Roman" w:cs="Times New Roman"/>
          <w:sz w:val="28"/>
          <w:szCs w:val="28"/>
          <w:lang w:eastAsia="ru-RU"/>
        </w:rPr>
        <w:t xml:space="preserve">  к настоящему  Положению.</w:t>
      </w:r>
    </w:p>
    <w:p w:rsidR="001A5597" w:rsidRPr="001A5597" w:rsidRDefault="001A5597" w:rsidP="001A5597">
      <w:pPr>
        <w:tabs>
          <w:tab w:val="left" w:pos="3060"/>
        </w:tabs>
        <w:spacing w:after="0" w:line="100" w:lineRule="atLeast"/>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В оклады (должностные оклады) педагогических работников муниципального учреждения, осуществляющих свою деятельность в сфере образования муниципального образования Калининский район, включается ежемесячная денежная компенсация на приобретение книгоиздательской продукции  и периодических изданий в размере 115 рублей.</w:t>
      </w:r>
    </w:p>
    <w:p w:rsidR="001A5597" w:rsidRPr="001A5597" w:rsidRDefault="001A5597" w:rsidP="001A5597">
      <w:pPr>
        <w:tabs>
          <w:tab w:val="left" w:pos="3060"/>
        </w:tabs>
        <w:spacing w:after="0" w:line="100" w:lineRule="atLeast"/>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2.3. Оплата труда медицинских, и других работников, не относящихся к сфере образования, осуществляется в соответствии с отраслевыми условиями оплаты труда, установленными в муниципальном образовании Калининский район.</w:t>
      </w:r>
    </w:p>
    <w:p w:rsidR="001A5597" w:rsidRPr="001A5597" w:rsidRDefault="001A5597" w:rsidP="001A5597">
      <w:pPr>
        <w:tabs>
          <w:tab w:val="left" w:pos="900"/>
        </w:tabs>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Компенсационные и стимулирующие выплаты производятся по условиям оплаты труда в МБДОУ – д/с №2 ст. Калининской.</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proofErr w:type="gramStart"/>
      <w:r w:rsidRPr="001A5597">
        <w:rPr>
          <w:rFonts w:ascii="Times New Roman" w:eastAsia="Times New Roman" w:hAnsi="Times New Roman" w:cs="Times New Roman"/>
          <w:sz w:val="28"/>
          <w:szCs w:val="28"/>
          <w:lang w:eastAsia="ru-RU"/>
        </w:rPr>
        <w:t>2.4.Установление окладов работникам муниципальных образовательных учреждений, должности которых не включены в пункты 2.1. и 2.2., производится в соответствии с профессиональными квалификационными группами общих профессий рабочих муниципальных учреждений муниципального образования Калининский район и профессиональными квалификационными группами общеотраслевых должностей руководителей, специалистов и служащих муниципальных учреждений муниципального образования Калининский район, утвержденными отдельными правовыми актами.</w:t>
      </w:r>
      <w:proofErr w:type="gramEnd"/>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2.5. </w:t>
      </w:r>
      <w:proofErr w:type="gramStart"/>
      <w:r w:rsidRPr="001A5597">
        <w:rPr>
          <w:rFonts w:ascii="Times New Roman" w:eastAsia="Times New Roman" w:hAnsi="Times New Roman" w:cs="Times New Roman"/>
          <w:sz w:val="28"/>
          <w:szCs w:val="28"/>
          <w:lang w:eastAsia="ru-RU"/>
        </w:rPr>
        <w:t xml:space="preserve">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постановлением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roofErr w:type="gramEnd"/>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2.6. Порядок исчислений заработной платы педагогическим работникам муниципального учреждения ус</w:t>
      </w:r>
      <w:r w:rsidR="00A54F87">
        <w:rPr>
          <w:rFonts w:ascii="Times New Roman" w:eastAsia="Times New Roman" w:hAnsi="Times New Roman" w:cs="Times New Roman"/>
          <w:sz w:val="28"/>
          <w:szCs w:val="28"/>
          <w:lang w:eastAsia="ru-RU"/>
        </w:rPr>
        <w:t xml:space="preserve">танавливается в соответствии с     </w:t>
      </w:r>
      <w:r w:rsidR="00A54F87" w:rsidRPr="00A54F87">
        <w:rPr>
          <w:rFonts w:ascii="Times New Roman" w:eastAsia="Times New Roman" w:hAnsi="Times New Roman" w:cs="Times New Roman"/>
          <w:i/>
          <w:sz w:val="28"/>
          <w:szCs w:val="28"/>
          <w:lang w:eastAsia="ru-RU"/>
        </w:rPr>
        <w:t>П</w:t>
      </w:r>
      <w:r w:rsidR="00A54F87">
        <w:rPr>
          <w:rFonts w:ascii="Times New Roman" w:eastAsia="Times New Roman" w:hAnsi="Times New Roman" w:cs="Times New Roman"/>
          <w:i/>
          <w:sz w:val="28"/>
          <w:szCs w:val="28"/>
          <w:lang w:eastAsia="ru-RU"/>
        </w:rPr>
        <w:t xml:space="preserve">риложением </w:t>
      </w:r>
      <w:r w:rsidR="00396140">
        <w:rPr>
          <w:rFonts w:ascii="Times New Roman" w:eastAsia="Times New Roman" w:hAnsi="Times New Roman" w:cs="Times New Roman"/>
          <w:i/>
          <w:sz w:val="28"/>
          <w:szCs w:val="28"/>
          <w:lang w:eastAsia="ru-RU"/>
        </w:rPr>
        <w:t>№ 2</w:t>
      </w:r>
      <w:r w:rsidRPr="001A5597">
        <w:rPr>
          <w:rFonts w:ascii="Times New Roman" w:eastAsia="Times New Roman" w:hAnsi="Times New Roman" w:cs="Times New Roman"/>
          <w:sz w:val="28"/>
          <w:szCs w:val="28"/>
          <w:lang w:eastAsia="ru-RU"/>
        </w:rPr>
        <w:t xml:space="preserve"> к настоящему Положению.</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2.7. Порядок и условия почасовой оплаты работников  МБДОУ – д/с №2 ст. Калининской устанавливаются в соответствии с </w:t>
      </w:r>
      <w:r w:rsidR="00A54F87">
        <w:rPr>
          <w:rFonts w:ascii="Times New Roman" w:eastAsia="Times New Roman" w:hAnsi="Times New Roman" w:cs="Times New Roman"/>
          <w:i/>
          <w:sz w:val="28"/>
          <w:szCs w:val="28"/>
          <w:lang w:eastAsia="ru-RU"/>
        </w:rPr>
        <w:t>П</w:t>
      </w:r>
      <w:r w:rsidR="00396140">
        <w:rPr>
          <w:rFonts w:ascii="Times New Roman" w:eastAsia="Times New Roman" w:hAnsi="Times New Roman" w:cs="Times New Roman"/>
          <w:i/>
          <w:sz w:val="28"/>
          <w:szCs w:val="28"/>
          <w:lang w:eastAsia="ru-RU"/>
        </w:rPr>
        <w:t>риложением № 3</w:t>
      </w:r>
      <w:r w:rsidRPr="001A5597">
        <w:rPr>
          <w:rFonts w:ascii="Times New Roman" w:eastAsia="Times New Roman" w:hAnsi="Times New Roman" w:cs="Times New Roman"/>
          <w:sz w:val="28"/>
          <w:szCs w:val="28"/>
          <w:lang w:eastAsia="ru-RU"/>
        </w:rPr>
        <w:t xml:space="preserve"> к настоящему Положению.</w:t>
      </w:r>
    </w:p>
    <w:p w:rsidR="001A5597" w:rsidRPr="001A5597" w:rsidRDefault="001A5597" w:rsidP="001A559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A5597" w:rsidRPr="001A5597" w:rsidRDefault="001A5597" w:rsidP="001A5597">
      <w:pPr>
        <w:tabs>
          <w:tab w:val="left" w:pos="900"/>
        </w:tabs>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3. Порядок и условия установления выплат </w:t>
      </w:r>
    </w:p>
    <w:p w:rsidR="001A5597" w:rsidRDefault="001A5597" w:rsidP="001A5597">
      <w:pPr>
        <w:tabs>
          <w:tab w:val="left" w:pos="900"/>
        </w:tabs>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стимулирующего характера</w:t>
      </w:r>
    </w:p>
    <w:p w:rsidR="001A5597" w:rsidRPr="001A5597" w:rsidRDefault="001A5597" w:rsidP="001A5597">
      <w:pPr>
        <w:tabs>
          <w:tab w:val="left" w:pos="900"/>
        </w:tabs>
        <w:spacing w:after="0" w:line="240" w:lineRule="auto"/>
        <w:jc w:val="center"/>
        <w:rPr>
          <w:rFonts w:ascii="Times New Roman" w:eastAsia="Times New Roman" w:hAnsi="Times New Roman" w:cs="Times New Roman"/>
          <w:b/>
          <w:sz w:val="28"/>
          <w:szCs w:val="28"/>
          <w:lang w:eastAsia="ru-RU"/>
        </w:rPr>
      </w:pP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3.1. Положением об оплате и стимулировании труда работников муниципальных образовательных учреждений может быть предусмотрено установление работникам повышающих коэффициентов к окладу:</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повышающий коэффициент к окладу за квалификационную категорию;</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персональный повышающий коэффициент к окладу.</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Решение о введении соответствующих норм принимается руководителем учреждения с учетом обеспечения выплат финансовыми средствами. Размер  выплат по повышающему коэффициенту к окладу определяется путем умножения оклада работников на повышающий коэффициент.</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Применение повышающих коэффициентов не образует новый </w:t>
      </w:r>
      <w:r w:rsidRPr="001A5597">
        <w:rPr>
          <w:rFonts w:ascii="Times New Roman" w:eastAsia="Times New Roman" w:hAnsi="Times New Roman" w:cs="Times New Roman"/>
          <w:sz w:val="28"/>
          <w:szCs w:val="28"/>
          <w:lang w:eastAsia="ru-RU"/>
        </w:rPr>
        <w:tab/>
        <w:t>оклад (должностной оклад) ставку заработной платы и не учитывается при исчислении иных стимулирующих и компенсационных выплат, устанавливаемых в процентном отношении к окладу.</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Повышающие коэффициенты к окладу устанавливают на определенный  период времени в течение соответствующего календарного года, за исключением повышающих коэффициентов за квалификационную категорию.</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3.2. Повышающий коэффициент к окладу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Размеры повышающего коэффициента:</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0,15 – при наличии высшей квалификационной категории;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0,10 - при наличии первой квалификационной категории.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3.3. Персональный повышающий коэффициент к окладу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утверждается руководителем учреждения персонально в отношении конкретного работника.</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3.4. Положением об оплате труда и стимулировании труда работников муниципальных образовательных учреждений муниципального образования Калининский район может быть предусмотрено установление работникам стимулирующих надбавок к окладу (должностному окладу), ставке заработной платы и стимулирующих выплат:</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стимулирующая надбавка за интенсивность и высокие результаты работы;</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стимулирующие выплаты за выслугу лет; </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стимулирующая надбавка за выполнение функций не входящих в должностные обязанности.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Установление стимулирующих надбавок осуществляется по решению руководителя муниципального образовательного учреждения в пределах бюджетных ассигнований на оплату труда работников муниципального образовательного учреждения.</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3.5. Стимулирующую надбавку за интенсивность и высокие результаты работы педагогическим и иным работникам из числа учебно-вспомогательного персонала рекомендуется устанавливать:</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стабильно высокие показатели результативности работы, высокие академические и творческие достижения;</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разработку и внедрение новых эффективных программ, методик, форм (обучения, организации и управления учебным процессом), создание краевых экспериментальных площадок, применение в работе достижений науки, передовых методов труда, высокие достижения в работе;</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выполнение особо важных или срочных работ (на срок их проведения);</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сложность и напряженность выполняемой работы (в том числе водителям);</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выполнение работ, не входящих в круг должностных обязанностей.</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Размер  стимулирующей надбавки может быть установлен как в абсолютном значении, так и в процентном отношении к окладу, по одному или нескольким основаниям.  Размер надбавки до 200%. Стимулирующая надбавка устанавливается сроком не более 1 года, по истечении которого может быть сохранена или отменена. </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3.6. Стимулирующая надбавка за качество выполняемых работ устанавливается работникам, которым присвоена почетное звание при соответствии почетного звания, ученой степени профилю педагогической деятельности или преподаваемых дисциплин.</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Размеры (в процентах от оклада):  </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5.0%   - «Грамота министерства образования Российской Федерации»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10.0% - Нагрудный знак «Почетный работник общего образования Российской Федерации»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10.0% - за почетное звание «Заслуженный учитель Кубани», «Заслуженный учитель Российской Федерации»;</w:t>
      </w:r>
    </w:p>
    <w:p w:rsidR="001A5597" w:rsidRPr="001A5597" w:rsidRDefault="001A5597" w:rsidP="001A55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Стимулирующую надбавку за качество выполнения работ рекомендуется устанавливать по одному из имеющихся оснований, имеющему большее значение.</w:t>
      </w:r>
    </w:p>
    <w:p w:rsidR="001A5597" w:rsidRPr="001A5597" w:rsidRDefault="001A5597" w:rsidP="00157946">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3.7. Выплаты стимулирующего характера, за исключением выплат, предусмотренных пунктами 3.2, 3.5 и 3.7 настоящего Положения, устанавливаются  пропорционально объему учебной нагрузки (педагогической работы).</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lastRenderedPageBreak/>
        <w:t xml:space="preserve">4. Порядок и условия установления </w:t>
      </w:r>
    </w:p>
    <w:p w:rsid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выплат компенсационного характера</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4.1. Оплата труда работников МБДОУ – д/с №2 ст. </w:t>
      </w:r>
      <w:proofErr w:type="gramStart"/>
      <w:r w:rsidRPr="001A5597">
        <w:rPr>
          <w:rFonts w:ascii="Times New Roman" w:eastAsia="Times New Roman" w:hAnsi="Times New Roman" w:cs="Times New Roman"/>
          <w:sz w:val="28"/>
          <w:szCs w:val="28"/>
          <w:lang w:eastAsia="ru-RU"/>
        </w:rPr>
        <w:t>Калининской</w:t>
      </w:r>
      <w:proofErr w:type="gramEnd"/>
      <w:r w:rsidRPr="001A5597">
        <w:rPr>
          <w:rFonts w:ascii="Times New Roman" w:eastAsia="Times New Roman" w:hAnsi="Times New Roman" w:cs="Times New Roman"/>
          <w:sz w:val="28"/>
          <w:szCs w:val="28"/>
          <w:lang w:eastAsia="ru-RU"/>
        </w:rPr>
        <w:t>, занятых на тяжелых работах, работах с вредными, опасными и иными особыми условиями труда, производится в повышенном размере.</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В этих целях работникам могут быть осуществлены следующие выплаты компенсационного характера:</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proofErr w:type="gramStart"/>
      <w:r w:rsidRPr="001A5597">
        <w:rPr>
          <w:rFonts w:ascii="Times New Roman" w:eastAsia="Times New Roman" w:hAnsi="Times New Roman" w:cs="Times New Roman"/>
          <w:sz w:val="28"/>
          <w:szCs w:val="28"/>
          <w:lang w:eastAsia="ru-RU"/>
        </w:rPr>
        <w:t>за работу на тяжелых (особо тяжелых) работах, работах с вредными (особо вредными) и (или) опасными (особо опасными) условиями труда;</w:t>
      </w:r>
      <w:proofErr w:type="gramEnd"/>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совмещение профессий (должностей);</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расширение зон обслуживания;</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специалистам за работу в сельской местности;</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специфику работы педагогическим и другим работникам в отдельных образовательных учреждениях муниципального образования Калининский район;</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работу в ночное время;</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работу в выходные и нерабочие праздничные дни;</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сверхурочную работу.</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4.2. Выплаты работникам, занятым на тяжелых работах, работах с вредными и (или) опасными условиями труда – устанавливаются в соответствии со статьей 147 Трудового кодекса Российской Федерации работникам, занятым на тяжелых работах, работах с вредными и (или) опасными и иными особыми условиями труда – до 24%.</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pacing w:val="-6"/>
          <w:sz w:val="28"/>
          <w:szCs w:val="28"/>
          <w:lang w:eastAsia="ru-RU"/>
        </w:rPr>
        <w:t>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устанавливается.</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4.3. </w:t>
      </w:r>
      <w:r w:rsidRPr="001A5597">
        <w:rPr>
          <w:rFonts w:ascii="Times New Roman" w:eastAsia="Times New Roman" w:hAnsi="Times New Roman" w:cs="Times New Roman"/>
          <w:spacing w:val="-6"/>
          <w:sz w:val="28"/>
          <w:szCs w:val="28"/>
          <w:lang w:eastAsia="ru-RU"/>
        </w:rPr>
        <w:t xml:space="preserve">Доплата за </w:t>
      </w:r>
      <w:r w:rsidRPr="001A5597">
        <w:rPr>
          <w:rFonts w:ascii="Times New Roman" w:eastAsia="Times New Roman" w:hAnsi="Times New Roman" w:cs="Times New Roman"/>
          <w:bCs/>
          <w:spacing w:val="-6"/>
          <w:sz w:val="28"/>
          <w:szCs w:val="28"/>
          <w:lang w:eastAsia="ru-RU"/>
        </w:rPr>
        <w:t>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4.4.Доплата</w:t>
      </w:r>
      <w:r w:rsidRPr="001A5597">
        <w:rPr>
          <w:rFonts w:ascii="Times New Roman" w:eastAsia="Times New Roman" w:hAnsi="Times New Roman" w:cs="Times New Roman"/>
          <w:bCs/>
          <w:sz w:val="28"/>
          <w:szCs w:val="28"/>
          <w:lang w:eastAsia="ru-RU"/>
        </w:rPr>
        <w:t xml:space="preserve">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1A5597" w:rsidRPr="001A5597" w:rsidRDefault="001A5597" w:rsidP="001A5597">
      <w:pPr>
        <w:spacing w:after="0" w:line="240" w:lineRule="auto"/>
        <w:ind w:firstLine="709"/>
        <w:jc w:val="both"/>
        <w:rPr>
          <w:rFonts w:ascii="Times New Roman" w:eastAsia="Times New Roman" w:hAnsi="Times New Roman" w:cs="Times New Roman"/>
          <w:bCs/>
          <w:sz w:val="28"/>
          <w:szCs w:val="28"/>
          <w:lang w:eastAsia="ru-RU"/>
        </w:rPr>
      </w:pPr>
      <w:r w:rsidRPr="001A5597">
        <w:rPr>
          <w:rFonts w:ascii="Times New Roman" w:eastAsia="Times New Roman" w:hAnsi="Times New Roman" w:cs="Times New Roman"/>
          <w:bCs/>
          <w:sz w:val="28"/>
          <w:szCs w:val="28"/>
          <w:lang w:eastAsia="ru-RU"/>
        </w:rPr>
        <w:t xml:space="preserve">4.5. </w:t>
      </w:r>
      <w:r w:rsidRPr="001A5597">
        <w:rPr>
          <w:rFonts w:ascii="Times New Roman" w:eastAsia="Times New Roman" w:hAnsi="Times New Roman" w:cs="Times New Roman"/>
          <w:sz w:val="28"/>
          <w:szCs w:val="28"/>
          <w:lang w:eastAsia="ru-RU"/>
        </w:rPr>
        <w:t>Доплата</w:t>
      </w:r>
      <w:r w:rsidRPr="001A5597">
        <w:rPr>
          <w:rFonts w:ascii="Times New Roman" w:eastAsia="Times New Roman" w:hAnsi="Times New Roman" w:cs="Times New Roman"/>
          <w:bCs/>
          <w:sz w:val="28"/>
          <w:szCs w:val="28"/>
          <w:lang w:eastAsia="ru-RU"/>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Размер доплаты и срок, на который она </w:t>
      </w:r>
      <w:r w:rsidRPr="001A5597">
        <w:rPr>
          <w:rFonts w:ascii="Times New Roman" w:eastAsia="Times New Roman" w:hAnsi="Times New Roman" w:cs="Times New Roman"/>
          <w:bCs/>
          <w:sz w:val="28"/>
          <w:szCs w:val="28"/>
          <w:lang w:eastAsia="ru-RU"/>
        </w:rPr>
        <w:lastRenderedPageBreak/>
        <w:t>устанавливается, определяется по соглашению сторон трудового договора с учетом содержания и (или) объема дополнительной работы.</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4.6. Специалистам, работающим в сельской местности, к окладу (должностному окладу), ставке заработной платы устанавливается компенсационная выплата в размере 25%.</w:t>
      </w:r>
    </w:p>
    <w:p w:rsidR="001A5597" w:rsidRPr="001A5597" w:rsidRDefault="001A5597" w:rsidP="001A5597">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Применение указанной выплаты не образует новый оклад и не учитывается при исчислении иных компенсационных и стимулирующих выплатах.</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4.7. Выплаты за специфику работы педагогическим и другим работникам        </w:t>
      </w:r>
    </w:p>
    <w:p w:rsidR="001A5597" w:rsidRPr="001D25CF" w:rsidRDefault="001A5597" w:rsidP="001D25CF">
      <w:pPr>
        <w:spacing w:after="0" w:line="240" w:lineRule="auto"/>
        <w:contextualSpacing/>
        <w:jc w:val="both"/>
        <w:rPr>
          <w:rFonts w:ascii="Times New Roman" w:eastAsia="Calibri" w:hAnsi="Times New Roman" w:cs="Times New Roman"/>
          <w:sz w:val="28"/>
          <w:szCs w:val="28"/>
        </w:rPr>
      </w:pPr>
      <w:r w:rsidRPr="001A5597">
        <w:rPr>
          <w:rFonts w:ascii="Times New Roman" w:eastAsia="Calibri" w:hAnsi="Times New Roman" w:cs="Times New Roman"/>
          <w:sz w:val="28"/>
          <w:szCs w:val="28"/>
        </w:rPr>
        <w:t xml:space="preserve"> МБДОУ – д/с №2 ст. Калининской к окладу (должностному окладу), ставке заработной платы в соответствии с </w:t>
      </w:r>
      <w:r w:rsidR="001D25CF">
        <w:rPr>
          <w:rFonts w:ascii="Times New Roman" w:eastAsia="Calibri" w:hAnsi="Times New Roman" w:cs="Times New Roman"/>
          <w:i/>
          <w:sz w:val="28"/>
          <w:szCs w:val="28"/>
        </w:rPr>
        <w:t>П</w:t>
      </w:r>
      <w:r w:rsidRPr="001D25CF">
        <w:rPr>
          <w:rFonts w:ascii="Times New Roman" w:eastAsia="Calibri" w:hAnsi="Times New Roman" w:cs="Times New Roman"/>
          <w:i/>
          <w:sz w:val="28"/>
          <w:szCs w:val="28"/>
        </w:rPr>
        <w:t>рил</w:t>
      </w:r>
      <w:r w:rsidR="00396140">
        <w:rPr>
          <w:rFonts w:ascii="Times New Roman" w:eastAsia="Calibri" w:hAnsi="Times New Roman" w:cs="Times New Roman"/>
          <w:i/>
          <w:sz w:val="28"/>
          <w:szCs w:val="28"/>
        </w:rPr>
        <w:t>ожением №4</w:t>
      </w:r>
      <w:r w:rsidR="001D25CF">
        <w:rPr>
          <w:rFonts w:ascii="Times New Roman" w:eastAsia="Calibri" w:hAnsi="Times New Roman" w:cs="Times New Roman"/>
          <w:sz w:val="28"/>
          <w:szCs w:val="28"/>
        </w:rPr>
        <w:t xml:space="preserve"> к настоящему </w:t>
      </w:r>
      <w:r w:rsidRPr="001A5597">
        <w:rPr>
          <w:rFonts w:ascii="Times New Roman" w:eastAsia="Calibri" w:hAnsi="Times New Roman" w:cs="Times New Roman"/>
          <w:sz w:val="28"/>
          <w:szCs w:val="28"/>
        </w:rPr>
        <w:t>Положению</w:t>
      </w:r>
      <w:r w:rsidR="001D25CF">
        <w:rPr>
          <w:rFonts w:ascii="Times New Roman" w:eastAsia="Calibri" w:hAnsi="Times New Roman" w:cs="Times New Roman"/>
          <w:sz w:val="28"/>
          <w:szCs w:val="28"/>
        </w:rPr>
        <w:t xml:space="preserve">. </w:t>
      </w:r>
      <w:r w:rsidRPr="001A5597">
        <w:rPr>
          <w:rFonts w:ascii="Times New Roman" w:eastAsia="Times New Roman" w:hAnsi="Times New Roman" w:cs="Times New Roman"/>
          <w:sz w:val="28"/>
          <w:szCs w:val="28"/>
          <w:lang w:eastAsia="ru-RU"/>
        </w:rPr>
        <w:t>Применение выплат за специфику работы не образует новый оклад</w:t>
      </w:r>
      <w:r w:rsidRPr="001A5597">
        <w:rPr>
          <w:rFonts w:ascii="Times New Roman" w:eastAsia="Batang" w:hAnsi="Times New Roman" w:cs="Times New Roman"/>
          <w:sz w:val="28"/>
          <w:szCs w:val="28"/>
          <w:lang w:eastAsia="ko-KR"/>
        </w:rPr>
        <w:t xml:space="preserve"> и не учитывается при исчислении иных компенсационных и стимулирующих выплат.</w:t>
      </w:r>
    </w:p>
    <w:p w:rsidR="001A5597" w:rsidRPr="001A5597" w:rsidRDefault="001D25CF"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4.8</w:t>
      </w:r>
      <w:r w:rsidR="001A5597" w:rsidRPr="001A5597">
        <w:rPr>
          <w:rFonts w:ascii="Times New Roman" w:eastAsia="Times New Roman" w:hAnsi="Times New Roman" w:cs="Times New Roman"/>
          <w:spacing w:val="-8"/>
          <w:sz w:val="28"/>
          <w:szCs w:val="28"/>
          <w:lang w:eastAsia="ru-RU"/>
        </w:rPr>
        <w:t xml:space="preserve">.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 </w:t>
      </w:r>
    </w:p>
    <w:p w:rsidR="001A5597" w:rsidRPr="001A5597" w:rsidRDefault="001A5597"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1A5597">
        <w:rPr>
          <w:rFonts w:ascii="Times New Roman" w:eastAsia="Times New Roman" w:hAnsi="Times New Roman" w:cs="Times New Roman"/>
          <w:spacing w:val="-8"/>
          <w:sz w:val="28"/>
          <w:szCs w:val="28"/>
          <w:lang w:eastAsia="ru-RU"/>
        </w:rPr>
        <w:t>Размер доплаты составляет:</w:t>
      </w:r>
    </w:p>
    <w:p w:rsidR="001A5597" w:rsidRPr="001A5597" w:rsidRDefault="001A5597"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sidRPr="001A5597">
        <w:rPr>
          <w:rFonts w:ascii="Times New Roman" w:eastAsia="Times New Roman" w:hAnsi="Times New Roman" w:cs="Times New Roman"/>
          <w:spacing w:val="-8"/>
          <w:sz w:val="28"/>
          <w:szCs w:val="28"/>
          <w:lang w:eastAsia="ru-RU"/>
        </w:rPr>
        <w:t xml:space="preserve">не менее одинарной дневной ставки </w:t>
      </w:r>
      <w:r w:rsidRPr="001A5597">
        <w:rPr>
          <w:rFonts w:ascii="Times New Roman" w:eastAsia="Times New Roman" w:hAnsi="Times New Roman" w:cs="Times New Roman"/>
          <w:sz w:val="28"/>
          <w:szCs w:val="28"/>
          <w:lang w:eastAsia="ru-RU"/>
        </w:rPr>
        <w:t xml:space="preserve">сверх оклада (должностного оклада) при </w:t>
      </w:r>
      <w:proofErr w:type="gramStart"/>
      <w:r w:rsidRPr="001A5597">
        <w:rPr>
          <w:rFonts w:ascii="Times New Roman" w:eastAsia="Times New Roman" w:hAnsi="Times New Roman" w:cs="Times New Roman"/>
          <w:sz w:val="28"/>
          <w:szCs w:val="28"/>
          <w:lang w:eastAsia="ru-RU"/>
        </w:rPr>
        <w:t>работе полный день</w:t>
      </w:r>
      <w:proofErr w:type="gramEnd"/>
      <w:r w:rsidRPr="001A5597">
        <w:rPr>
          <w:rFonts w:ascii="Times New Roman" w:eastAsia="Times New Roman" w:hAnsi="Times New Roman" w:cs="Times New Roman"/>
          <w:sz w:val="28"/>
          <w:szCs w:val="28"/>
          <w:lang w:eastAsia="ru-RU"/>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1A5597" w:rsidRPr="001A5597" w:rsidRDefault="001A5597"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proofErr w:type="gramStart"/>
      <w:r w:rsidRPr="001A5597">
        <w:rPr>
          <w:rFonts w:ascii="Times New Roman" w:eastAsia="Times New Roman" w:hAnsi="Times New Roman" w:cs="Times New Roman"/>
          <w:sz w:val="28"/>
          <w:szCs w:val="28"/>
          <w:lang w:eastAsia="ru-RU"/>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1A5597" w:rsidRPr="001A5597" w:rsidRDefault="001D25CF"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4.9</w:t>
      </w:r>
      <w:r w:rsidR="001A5597" w:rsidRPr="001A5597">
        <w:rPr>
          <w:rFonts w:ascii="Times New Roman" w:eastAsia="Times New Roman" w:hAnsi="Times New Roman" w:cs="Times New Roman"/>
          <w:spacing w:val="-8"/>
          <w:sz w:val="28"/>
          <w:szCs w:val="28"/>
          <w:lang w:eastAsia="ru-RU"/>
        </w:rPr>
        <w:t xml:space="preserve">. Повышенная оплата  сверхурочной работы за первые два часа работы не менее чем в полуторном размере, за последующие часы – не менее чем в двойном размере </w:t>
      </w:r>
      <w:r w:rsidR="001A5597" w:rsidRPr="001A5597">
        <w:rPr>
          <w:rFonts w:ascii="Times New Roman" w:eastAsia="Times New Roman" w:hAnsi="Times New Roman" w:cs="Times New Roman"/>
          <w:spacing w:val="-6"/>
          <w:sz w:val="28"/>
          <w:szCs w:val="28"/>
          <w:lang w:eastAsia="ru-RU"/>
        </w:rPr>
        <w:t>в соответствии со статьей 152 Трудового кодекса Российской Федерации.</w:t>
      </w:r>
    </w:p>
    <w:p w:rsidR="001A5597" w:rsidRPr="001A5597" w:rsidRDefault="001D25CF"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6"/>
          <w:sz w:val="28"/>
          <w:szCs w:val="28"/>
          <w:lang w:eastAsia="ru-RU"/>
        </w:rPr>
        <w:t>4.10</w:t>
      </w:r>
      <w:r w:rsidR="001A5597" w:rsidRPr="001A5597">
        <w:rPr>
          <w:rFonts w:ascii="Times New Roman" w:eastAsia="Times New Roman" w:hAnsi="Times New Roman" w:cs="Times New Roman"/>
          <w:spacing w:val="-6"/>
          <w:sz w:val="28"/>
          <w:szCs w:val="28"/>
          <w:lang w:eastAsia="ru-RU"/>
        </w:rPr>
        <w:t xml:space="preserve">. </w:t>
      </w:r>
      <w:r w:rsidR="001A5597" w:rsidRPr="001A5597">
        <w:rPr>
          <w:rFonts w:ascii="Times New Roman" w:eastAsia="Times New Roman" w:hAnsi="Times New Roman" w:cs="Times New Roman"/>
          <w:sz w:val="28"/>
          <w:szCs w:val="28"/>
          <w:lang w:eastAsia="ru-RU"/>
        </w:rPr>
        <w:t xml:space="preserve">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 </w:t>
      </w:r>
    </w:p>
    <w:p w:rsidR="001A5597" w:rsidRPr="001A5597" w:rsidRDefault="001D25CF" w:rsidP="001A5597">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z w:val="28"/>
          <w:szCs w:val="28"/>
          <w:lang w:eastAsia="ru-RU"/>
        </w:rPr>
        <w:t>4.11</w:t>
      </w:r>
      <w:r w:rsidR="001A5597" w:rsidRPr="001A5597">
        <w:rPr>
          <w:rFonts w:ascii="Times New Roman" w:eastAsia="Times New Roman" w:hAnsi="Times New Roman" w:cs="Times New Roman"/>
          <w:sz w:val="28"/>
          <w:szCs w:val="28"/>
          <w:lang w:eastAsia="ru-RU"/>
        </w:rPr>
        <w:t xml:space="preserve">. Размеры и условия осуществления  выплат компенсационного характера конкретизируются в трудовых договорах работников. </w:t>
      </w:r>
    </w:p>
    <w:p w:rsidR="001D25CF" w:rsidRDefault="001D25CF" w:rsidP="00157946">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z w:val="28"/>
          <w:szCs w:val="28"/>
          <w:lang w:eastAsia="ru-RU"/>
        </w:rPr>
        <w:t>4.12</w:t>
      </w:r>
      <w:r w:rsidR="001A5597" w:rsidRPr="001A5597">
        <w:rPr>
          <w:rFonts w:ascii="Times New Roman" w:eastAsia="Times New Roman" w:hAnsi="Times New Roman" w:cs="Times New Roman"/>
          <w:sz w:val="28"/>
          <w:szCs w:val="28"/>
          <w:lang w:eastAsia="ru-RU"/>
        </w:rPr>
        <w:t>.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и стимулирующих выплат пропорционально установленной нагрузке (педагогической работе).</w:t>
      </w:r>
    </w:p>
    <w:p w:rsidR="00157946" w:rsidRPr="00157946" w:rsidRDefault="00157946" w:rsidP="00157946">
      <w:pPr>
        <w:autoSpaceDE w:val="0"/>
        <w:autoSpaceDN w:val="0"/>
        <w:adjustRightInd w:val="0"/>
        <w:spacing w:after="0" w:line="240" w:lineRule="auto"/>
        <w:ind w:firstLine="708"/>
        <w:jc w:val="both"/>
        <w:rPr>
          <w:rFonts w:ascii="Times New Roman" w:eastAsia="Times New Roman" w:hAnsi="Times New Roman" w:cs="Times New Roman"/>
          <w:spacing w:val="-8"/>
          <w:sz w:val="28"/>
          <w:szCs w:val="28"/>
          <w:lang w:eastAsia="ru-RU"/>
        </w:rPr>
      </w:pPr>
    </w:p>
    <w:p w:rsidR="001A5597" w:rsidRPr="001A5597" w:rsidRDefault="001A5597" w:rsidP="001A5597">
      <w:pPr>
        <w:autoSpaceDE w:val="0"/>
        <w:autoSpaceDN w:val="0"/>
        <w:adjustRightInd w:val="0"/>
        <w:spacing w:after="0" w:line="240" w:lineRule="auto"/>
        <w:jc w:val="center"/>
        <w:rPr>
          <w:rFonts w:ascii="Times New Roman" w:eastAsia="Batang" w:hAnsi="Times New Roman" w:cs="Times New Roman"/>
          <w:b/>
          <w:sz w:val="28"/>
          <w:szCs w:val="28"/>
          <w:lang w:eastAsia="ko-KR"/>
        </w:rPr>
      </w:pPr>
      <w:r w:rsidRPr="001A5597">
        <w:rPr>
          <w:rFonts w:ascii="Times New Roman" w:eastAsia="Batang" w:hAnsi="Times New Roman" w:cs="Times New Roman"/>
          <w:b/>
          <w:sz w:val="28"/>
          <w:szCs w:val="28"/>
          <w:lang w:eastAsia="ko-KR"/>
        </w:rPr>
        <w:lastRenderedPageBreak/>
        <w:t xml:space="preserve">5. Порядок и условия премирования </w:t>
      </w:r>
    </w:p>
    <w:p w:rsidR="001A5597" w:rsidRDefault="001A5597" w:rsidP="001A5597">
      <w:pPr>
        <w:autoSpaceDE w:val="0"/>
        <w:autoSpaceDN w:val="0"/>
        <w:adjustRightInd w:val="0"/>
        <w:spacing w:after="0" w:line="240" w:lineRule="auto"/>
        <w:jc w:val="center"/>
        <w:rPr>
          <w:rFonts w:ascii="Times New Roman" w:eastAsia="Batang" w:hAnsi="Times New Roman" w:cs="Times New Roman"/>
          <w:b/>
          <w:sz w:val="28"/>
          <w:szCs w:val="28"/>
          <w:lang w:eastAsia="ko-KR"/>
        </w:rPr>
      </w:pPr>
      <w:r w:rsidRPr="001A5597">
        <w:rPr>
          <w:rFonts w:ascii="Times New Roman" w:eastAsia="Batang" w:hAnsi="Times New Roman" w:cs="Times New Roman"/>
          <w:b/>
          <w:sz w:val="28"/>
          <w:szCs w:val="28"/>
          <w:lang w:eastAsia="ko-KR"/>
        </w:rPr>
        <w:t>работников учреждения</w:t>
      </w:r>
    </w:p>
    <w:p w:rsidR="001A5597" w:rsidRPr="001A5597" w:rsidRDefault="001A5597" w:rsidP="001A5597">
      <w:pPr>
        <w:autoSpaceDE w:val="0"/>
        <w:autoSpaceDN w:val="0"/>
        <w:adjustRightInd w:val="0"/>
        <w:spacing w:after="0" w:line="240" w:lineRule="auto"/>
        <w:jc w:val="center"/>
        <w:rPr>
          <w:rFonts w:ascii="Times New Roman" w:eastAsia="Batang" w:hAnsi="Times New Roman" w:cs="Times New Roman"/>
          <w:b/>
          <w:sz w:val="28"/>
          <w:szCs w:val="28"/>
          <w:lang w:eastAsia="ko-KR"/>
        </w:rPr>
      </w:pPr>
    </w:p>
    <w:p w:rsidR="001D25CF"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5.1. В целях поощрения работников за выполненную работу в МБДОУ – д/с №2 ст. Калининской могут быть установлены премии: </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премия по итогам работы (за </w:t>
      </w:r>
      <w:r w:rsidRPr="001A5597">
        <w:rPr>
          <w:rFonts w:ascii="Times New Roman" w:eastAsia="Times New Roman" w:hAnsi="Times New Roman" w:cs="Times New Roman"/>
          <w:color w:val="000000"/>
          <w:sz w:val="28"/>
          <w:szCs w:val="28"/>
          <w:lang w:eastAsia="ru-RU"/>
        </w:rPr>
        <w:t>месяц,</w:t>
      </w:r>
      <w:r w:rsidRPr="001A5597">
        <w:rPr>
          <w:rFonts w:ascii="Times New Roman" w:eastAsia="Times New Roman" w:hAnsi="Times New Roman" w:cs="Times New Roman"/>
          <w:sz w:val="28"/>
          <w:szCs w:val="28"/>
          <w:lang w:eastAsia="ru-RU"/>
        </w:rPr>
        <w:t xml:space="preserve"> квартал, полугодие, год);</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премии за качество выполняемых работ;</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премия за выполнение особо важных и срочных работ;</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премия за интенсивность и высокие результаты работы.</w:t>
      </w:r>
    </w:p>
    <w:p w:rsidR="001A5597" w:rsidRPr="001A5597" w:rsidRDefault="001A5597" w:rsidP="001D25CF">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Премирование осуществляется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1A5597" w:rsidRPr="001A5597" w:rsidRDefault="001A5597" w:rsidP="001D25CF">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заместителей  руководителя, главного бухгалтера, главных специалистов и иных работников, подчиненных заместителям руководителей – по представлению заместителей руководителя учреждения;</w:t>
      </w:r>
    </w:p>
    <w:p w:rsidR="001A5597" w:rsidRPr="001A5597" w:rsidRDefault="001A5597" w:rsidP="001A5597">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остальных работников, занятых в структурных подразделениях учреждения – на основании представления руководителя соответствующих структурных подразделений учреждения.</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5.2. Премирование по итогам года за период (месяц, квартал, полугодие, год) выплачивается с целью поощрения работников за общие результаты труда по итогам работы.  При премировании учитывается:</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успешное и добровольное исполнение работником своих должностных обязанностей в соответствующем периоде;</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инициатива, творчество и применение в работе современных форм и методов организации труда;</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проведение качественной подготовки и проведения мероприятий, связанных с уставной деятельностью учреждения;</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выполнение порученной работы, связанной с обеспечением рабочего процесса или уставной деятельностью учреждения;</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выполнение порученной работы, связанной с обеспечением рабочего процесса или уставной деятельности учреждения;</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качественная подготовка и своевременная сдача отчетности;</w:t>
      </w:r>
    </w:p>
    <w:p w:rsidR="001A5597" w:rsidRPr="001A5597" w:rsidRDefault="001A5597" w:rsidP="00DD4F55">
      <w:pPr>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-участие в течение месяца в выполнении важных работ, мероприятий.  </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Премия по итогам года за период (за месяц, квартал, полугодие, год) выплачивается в пределах имеющихся средств. Конкретный размер премии может </w:t>
      </w:r>
      <w:proofErr w:type="gramStart"/>
      <w:r w:rsidRPr="001A5597">
        <w:rPr>
          <w:rFonts w:ascii="Times New Roman" w:eastAsia="Times New Roman" w:hAnsi="Times New Roman" w:cs="Times New Roman"/>
          <w:sz w:val="28"/>
          <w:szCs w:val="28"/>
          <w:lang w:eastAsia="ru-RU"/>
        </w:rPr>
        <w:t>определятся</w:t>
      </w:r>
      <w:proofErr w:type="gramEnd"/>
      <w:r w:rsidRPr="001A5597">
        <w:rPr>
          <w:rFonts w:ascii="Times New Roman" w:eastAsia="Times New Roman" w:hAnsi="Times New Roman" w:cs="Times New Roman"/>
          <w:sz w:val="28"/>
          <w:szCs w:val="28"/>
          <w:lang w:eastAsia="ru-RU"/>
        </w:rPr>
        <w:t xml:space="preserve"> как в процентах к окладу (должностному окладу), тарифной ставке работника, так и в абсолютном размере. Максимальным размером премия по итогам работы не ограничена.</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При увольнении работника по собственному желанию до истечения календарного месяца работник лишается прав на получение премии по итогам работы за месяц.</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5.3. Премия за выполнение особо важных и срочных работ выплачивается  работникам единовременно по итогам выполнения особо важных и срочных </w:t>
      </w:r>
      <w:r w:rsidRPr="001A5597">
        <w:rPr>
          <w:rFonts w:ascii="Times New Roman" w:eastAsia="Times New Roman" w:hAnsi="Times New Roman" w:cs="Times New Roman"/>
          <w:sz w:val="28"/>
          <w:szCs w:val="28"/>
          <w:lang w:eastAsia="ru-RU"/>
        </w:rPr>
        <w:lastRenderedPageBreak/>
        <w:t>работ с целью поощрения работников за оперативность и качественный результат труда.</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Размер премии может устанавливаться как в абсолютном значении, так и в процентном отношении к окладу (должностному окладу). Максимальным размером премии за выполнение особо важных работ и проведение  мероприятий не </w:t>
      </w:r>
      <w:proofErr w:type="gramStart"/>
      <w:r w:rsidRPr="001A5597">
        <w:rPr>
          <w:rFonts w:ascii="Times New Roman" w:eastAsia="Times New Roman" w:hAnsi="Times New Roman" w:cs="Times New Roman"/>
          <w:sz w:val="28"/>
          <w:szCs w:val="28"/>
          <w:lang w:eastAsia="ru-RU"/>
        </w:rPr>
        <w:t>ограничена</w:t>
      </w:r>
      <w:proofErr w:type="gramEnd"/>
      <w:r w:rsidRPr="001A5597">
        <w:rPr>
          <w:rFonts w:ascii="Times New Roman" w:eastAsia="Times New Roman" w:hAnsi="Times New Roman" w:cs="Times New Roman"/>
          <w:sz w:val="28"/>
          <w:szCs w:val="28"/>
          <w:lang w:eastAsia="ru-RU"/>
        </w:rPr>
        <w:t>.</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5.4. Премия за интенсивнос</w:t>
      </w:r>
      <w:r w:rsidR="00DD4F55">
        <w:rPr>
          <w:rFonts w:ascii="Times New Roman" w:eastAsia="Times New Roman" w:hAnsi="Times New Roman" w:cs="Times New Roman"/>
          <w:sz w:val="28"/>
          <w:szCs w:val="28"/>
          <w:lang w:eastAsia="ru-RU"/>
        </w:rPr>
        <w:t>ть и высокие результаты работы</w:t>
      </w:r>
      <w:r w:rsidRPr="001A5597">
        <w:rPr>
          <w:rFonts w:ascii="Times New Roman" w:eastAsia="Times New Roman" w:hAnsi="Times New Roman" w:cs="Times New Roman"/>
          <w:sz w:val="28"/>
          <w:szCs w:val="28"/>
          <w:lang w:eastAsia="ru-RU"/>
        </w:rPr>
        <w:t xml:space="preserve"> выплачивается  работникам единовременно за интенсивность и высокие результаты работы. При премировании учитывается: </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интенсивность и напряженность работы;</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особый режим работы (связанный с обеспечением безаварийной, безотказной и бесперебойной работы инженерных и хозяйственно- эксплуатационных систем жизнедеятельности учреждения);</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организация и проведение мероприятий, направленных на повышение авторитета и имиджа учреждения среди населения.</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Размер премии может устанавливаться как в абсолютном значении, так и в процентном отношении к окладу (должностному окладу). Максимальным размером премии за выполнение особо важных работ и проведение  мероприятий не </w:t>
      </w:r>
      <w:proofErr w:type="gramStart"/>
      <w:r w:rsidRPr="001A5597">
        <w:rPr>
          <w:rFonts w:ascii="Times New Roman" w:eastAsia="Times New Roman" w:hAnsi="Times New Roman" w:cs="Times New Roman"/>
          <w:sz w:val="28"/>
          <w:szCs w:val="28"/>
          <w:lang w:eastAsia="ru-RU"/>
        </w:rPr>
        <w:t>ограничена</w:t>
      </w:r>
      <w:proofErr w:type="gramEnd"/>
      <w:r w:rsidRPr="001A5597">
        <w:rPr>
          <w:rFonts w:ascii="Times New Roman" w:eastAsia="Times New Roman" w:hAnsi="Times New Roman" w:cs="Times New Roman"/>
          <w:sz w:val="28"/>
          <w:szCs w:val="28"/>
          <w:lang w:eastAsia="ru-RU"/>
        </w:rPr>
        <w:t>.</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Премирование за интенсивность и высокие результаты работы не применяется к работникам, которым установлена стимулирующая надбавка за интенсивность и высокие результаты работы.</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5.5. </w:t>
      </w:r>
      <w:proofErr w:type="gramStart"/>
      <w:r w:rsidRPr="001A5597">
        <w:rPr>
          <w:rFonts w:ascii="Times New Roman" w:eastAsia="Times New Roman" w:hAnsi="Times New Roman" w:cs="Times New Roman"/>
          <w:sz w:val="28"/>
          <w:szCs w:val="28"/>
          <w:lang w:eastAsia="ru-RU"/>
        </w:rPr>
        <w:t xml:space="preserve">Премия предусмотренные настоящим Положением, учитывается в составе заработной платы для исчисления отпусков, пособий по временной  нетрудоспособности и т.д.     </w:t>
      </w:r>
      <w:proofErr w:type="gramEnd"/>
    </w:p>
    <w:p w:rsidR="001A5597" w:rsidRPr="001A5597" w:rsidRDefault="001A5597" w:rsidP="001A5597">
      <w:pPr>
        <w:spacing w:after="0" w:line="240" w:lineRule="auto"/>
        <w:jc w:val="center"/>
        <w:rPr>
          <w:rFonts w:ascii="Times New Roman" w:eastAsia="Times New Roman" w:hAnsi="Times New Roman" w:cs="Times New Roman"/>
          <w:sz w:val="28"/>
          <w:szCs w:val="28"/>
          <w:lang w:eastAsia="ru-RU"/>
        </w:rPr>
      </w:pPr>
    </w:p>
    <w:p w:rsid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6. Материальная помощь</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p>
    <w:p w:rsidR="001A5597" w:rsidRPr="001A5597" w:rsidRDefault="001A5597" w:rsidP="001A5597">
      <w:pPr>
        <w:autoSpaceDE w:val="0"/>
        <w:autoSpaceDN w:val="0"/>
        <w:adjustRightInd w:val="0"/>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6.1. За счет экономии фонда оплаты  труда может быть оказана материальная помощь. Размеры и условия выплаты материальной помощи устанавливаются коллективными договорами, соглашениями, локальными нормативными актами учреждения.</w:t>
      </w:r>
    </w:p>
    <w:p w:rsidR="001A5597" w:rsidRPr="001A5597" w:rsidRDefault="001A5597" w:rsidP="001A5597">
      <w:pPr>
        <w:spacing w:after="0" w:line="100" w:lineRule="atLeast"/>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6.2. 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1A5597" w:rsidRPr="001A5597" w:rsidRDefault="001A5597" w:rsidP="00DD4F55">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ind w:firstLine="840"/>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7. Оплата труда руководителя учреждения, </w:t>
      </w:r>
    </w:p>
    <w:p w:rsidR="001A5597" w:rsidRDefault="001A5597" w:rsidP="001A5597">
      <w:pPr>
        <w:spacing w:after="0" w:line="240" w:lineRule="auto"/>
        <w:ind w:firstLine="840"/>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заместителей руководителя </w:t>
      </w:r>
    </w:p>
    <w:p w:rsidR="001A5597" w:rsidRPr="001A5597" w:rsidRDefault="001A5597" w:rsidP="001A5597">
      <w:pPr>
        <w:spacing w:after="0" w:line="240" w:lineRule="auto"/>
        <w:ind w:firstLine="840"/>
        <w:jc w:val="center"/>
        <w:rPr>
          <w:rFonts w:ascii="Times New Roman" w:eastAsia="Times New Roman" w:hAnsi="Times New Roman" w:cs="Times New Roman"/>
          <w:b/>
          <w:sz w:val="28"/>
          <w:szCs w:val="28"/>
          <w:lang w:eastAsia="ru-RU"/>
        </w:rPr>
      </w:pPr>
    </w:p>
    <w:p w:rsidR="001A5597" w:rsidRPr="001A5597" w:rsidRDefault="001A5597" w:rsidP="001A5597">
      <w:pPr>
        <w:autoSpaceDE w:val="0"/>
        <w:autoSpaceDN w:val="0"/>
        <w:adjustRightInd w:val="0"/>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7.1. Заработная плата руководителей муниципальных образовательных учреждений, их заместителей и главных бухгалтеров состоит из должностного оклада, выплат компенсационного и стимулирующего характера. </w:t>
      </w:r>
    </w:p>
    <w:p w:rsidR="001A5597" w:rsidRPr="001A5597" w:rsidRDefault="001A5597" w:rsidP="001A5597">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7.2. Должностной   оклад   руководителя   учреждения   определяется трудовым   договором   в начале года, исходя из средней  заработной  платы </w:t>
      </w:r>
      <w:r w:rsidRPr="001A5597">
        <w:rPr>
          <w:rFonts w:ascii="Times New Roman" w:eastAsia="Times New Roman" w:hAnsi="Times New Roman" w:cs="Times New Roman"/>
          <w:sz w:val="28"/>
          <w:szCs w:val="28"/>
          <w:lang w:eastAsia="ru-RU"/>
        </w:rPr>
        <w:lastRenderedPageBreak/>
        <w:t xml:space="preserve">работников, 3 рассчитанной за предыдущий месяц, относимых </w:t>
      </w:r>
      <w:proofErr w:type="gramStart"/>
      <w:r w:rsidRPr="001A5597">
        <w:rPr>
          <w:rFonts w:ascii="Times New Roman" w:eastAsia="Times New Roman" w:hAnsi="Times New Roman" w:cs="Times New Roman"/>
          <w:sz w:val="28"/>
          <w:szCs w:val="28"/>
          <w:lang w:eastAsia="ru-RU"/>
        </w:rPr>
        <w:t>к</w:t>
      </w:r>
      <w:proofErr w:type="gramEnd"/>
      <w:r w:rsidRPr="001A5597">
        <w:rPr>
          <w:rFonts w:ascii="Times New Roman" w:eastAsia="Times New Roman" w:hAnsi="Times New Roman" w:cs="Times New Roman"/>
          <w:sz w:val="28"/>
          <w:szCs w:val="28"/>
          <w:lang w:eastAsia="ru-RU"/>
        </w:rPr>
        <w:t xml:space="preserve"> основного персонала возглавляемого им учреждения, и составляет до   3  размеров  указанной средней  заработной платы.</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Группы  для установления кратности при определении должностных окладов руководителей, перечень основного персонала для определения размера должностного оклада руководителя определяется главным распорядителем средств.</w:t>
      </w:r>
    </w:p>
    <w:p w:rsidR="001A5597" w:rsidRPr="001A5597" w:rsidRDefault="001A5597" w:rsidP="001A559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7.3. Главный распорядитель средств районного бюджета, в ведении которого находятся учреждения, в утверждаемом им порядке может устанавливать руководителям этих учреждений выплаты стимулирующего характера.</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7.4. Должностные оклады заместителей руководителей и главных бухгалтеров учр</w:t>
      </w:r>
      <w:r w:rsidR="00DD4F55">
        <w:rPr>
          <w:rFonts w:ascii="Times New Roman" w:eastAsia="Times New Roman" w:hAnsi="Times New Roman" w:cs="Times New Roman"/>
          <w:sz w:val="28"/>
          <w:szCs w:val="28"/>
          <w:lang w:eastAsia="ru-RU"/>
        </w:rPr>
        <w:t>еждений устанавливаются на 10-</w:t>
      </w:r>
      <w:r w:rsidRPr="001A5597">
        <w:rPr>
          <w:rFonts w:ascii="Times New Roman" w:eastAsia="Times New Roman" w:hAnsi="Times New Roman" w:cs="Times New Roman"/>
          <w:sz w:val="28"/>
          <w:szCs w:val="28"/>
          <w:lang w:eastAsia="ru-RU"/>
        </w:rPr>
        <w:t>30 процентов ниже должностных окладов руководителей этих учреждений.</w:t>
      </w:r>
    </w:p>
    <w:p w:rsidR="001A5597" w:rsidRPr="001A5597" w:rsidRDefault="001A5597" w:rsidP="001A5597">
      <w:pPr>
        <w:spacing w:after="0" w:line="240" w:lineRule="auto"/>
        <w:ind w:firstLine="5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7.5. С учетом условий труда руководителю учреждения, его заместителям и главному бухгалтеру устанавливаются выплаты компенсационного характера, предусмотренные пунктом 4.1. настоящего Положения.</w:t>
      </w:r>
    </w:p>
    <w:p w:rsidR="001A5597" w:rsidRPr="001A5597" w:rsidRDefault="001A5597" w:rsidP="001A5597">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7.6. Премирование руководителя осуществляется с учетом результатов деятельности учреждения в соответствии с критериями оценки и показателями эффективности работы учреждения, установленными главным распорядителем средств районного бюджета.</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Размеры премирования руководителя, порядок и критерии премиальных выплат ежегодно устанавливаются главным распорядителем средств районного бюджета в дополнительном соглашении к трудовому договору руководителя учреждения.</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proofErr w:type="gramStart"/>
      <w:r w:rsidRPr="001A5597">
        <w:rPr>
          <w:rFonts w:ascii="Times New Roman" w:eastAsia="Times New Roman" w:hAnsi="Times New Roman" w:cs="Times New Roman"/>
          <w:sz w:val="28"/>
          <w:szCs w:val="28"/>
          <w:lang w:eastAsia="ru-RU"/>
        </w:rPr>
        <w:t>В качестве показателя эффективности работы руководителя учреждения по решению главного распорядителя средств районного бюджета, в ведении  которого находятся учреждение, может быть установлен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постановлениями главы администрации (губернатора) Краснодарского края и главы администрации  муниципального образования Калининский район.</w:t>
      </w:r>
      <w:proofErr w:type="gramEnd"/>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Предельный уровень соответствия средней заработной платы руковод</w:t>
      </w:r>
      <w:r w:rsidR="00DD4F55">
        <w:rPr>
          <w:rFonts w:ascii="Times New Roman" w:eastAsia="Times New Roman" w:hAnsi="Times New Roman" w:cs="Times New Roman"/>
          <w:sz w:val="28"/>
          <w:szCs w:val="28"/>
          <w:lang w:eastAsia="ru-RU"/>
        </w:rPr>
        <w:t>ителей, их заместителей, главного</w:t>
      </w:r>
      <w:r w:rsidRPr="001A5597">
        <w:rPr>
          <w:rFonts w:ascii="Times New Roman" w:eastAsia="Times New Roman" w:hAnsi="Times New Roman" w:cs="Times New Roman"/>
          <w:sz w:val="28"/>
          <w:szCs w:val="28"/>
          <w:lang w:eastAsia="ru-RU"/>
        </w:rPr>
        <w:t xml:space="preserve"> бухгалтера учреждения и средней заработной платы работников этого учреждения устанавливается в кратности от 1 до 8.  </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Предельный уровень соответствия средней заработной платы руководителя, его заместителя, главного бухгалтера учреждения и средней заработной платы работников этого учреждения может быть увеличен постановлением администрации муниципального образования Калининский район, в отношении руководителя, его заместителей учреждения, включенного в соответствующий перечень, утвержденный  администрацией муниципального образования Калининский район.</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lastRenderedPageBreak/>
        <w:t xml:space="preserve">Соответствие среднемесячной заработной платы руководителя, его  заместителей учреждения и среднемесячной заработной  платы работников этого учреждения, формируемой за счет источников финансового обеспечения, рассчитывается на календарный год. Расчет размера среднемесячной заработной платы осуществляется в соответствии  с пунктом 4 Порядка исчисления размера средней заработной платы для определения размера  должностного оклада руководителя,  его заместителей муниципального учреждения системы образования Калининского района </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Руководителю муниципального учреждения выплаты стимулирующего характера устанавливаются по решению главного распорядителя средств районного бюджета, в ведении которого находится учреждение, с учетом показателей деятельности учреждения, выполнения муниципального задания.</w:t>
      </w:r>
    </w:p>
    <w:p w:rsidR="001A5597" w:rsidRPr="001A5597" w:rsidRDefault="00DD4F55" w:rsidP="001A559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7.7. </w:t>
      </w:r>
      <w:r w:rsidR="001A5597" w:rsidRPr="001A5597">
        <w:rPr>
          <w:rFonts w:ascii="Times New Roman" w:eastAsia="Times New Roman" w:hAnsi="Times New Roman" w:cs="Times New Roman"/>
          <w:sz w:val="28"/>
          <w:szCs w:val="28"/>
          <w:lang w:eastAsia="ru-RU"/>
        </w:rPr>
        <w:t xml:space="preserve">К основному персоналу учреждения относятся работники, непосредственно обеспечивающие выполнение основных функций, в </w:t>
      </w:r>
      <w:proofErr w:type="gramStart"/>
      <w:r w:rsidR="001A5597" w:rsidRPr="001A5597">
        <w:rPr>
          <w:rFonts w:ascii="Times New Roman" w:eastAsia="Times New Roman" w:hAnsi="Times New Roman" w:cs="Times New Roman"/>
          <w:sz w:val="28"/>
          <w:szCs w:val="28"/>
          <w:lang w:eastAsia="ru-RU"/>
        </w:rPr>
        <w:t>целях</w:t>
      </w:r>
      <w:proofErr w:type="gramEnd"/>
      <w:r w:rsidR="001A5597" w:rsidRPr="001A5597">
        <w:rPr>
          <w:rFonts w:ascii="Times New Roman" w:eastAsia="Times New Roman" w:hAnsi="Times New Roman" w:cs="Times New Roman"/>
          <w:sz w:val="28"/>
          <w:szCs w:val="28"/>
          <w:lang w:eastAsia="ru-RU"/>
        </w:rPr>
        <w:t xml:space="preserve"> реализации которых создано учреждение.</w:t>
      </w:r>
    </w:p>
    <w:p w:rsidR="001A5597" w:rsidRP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sz w:val="28"/>
          <w:szCs w:val="28"/>
          <w:lang w:eastAsia="ru-RU"/>
        </w:rPr>
        <w:t>7.8. Главный распорядитель средств районного бюджета, в ведении которого находится учреждение, устанавливает предельную долю оплаты тр</w:t>
      </w:r>
      <w:r w:rsidR="00DD4F55">
        <w:rPr>
          <w:rFonts w:ascii="Times New Roman" w:eastAsia="Times New Roman" w:hAnsi="Times New Roman" w:cs="Times New Roman"/>
          <w:sz w:val="28"/>
          <w:szCs w:val="28"/>
          <w:lang w:eastAsia="ru-RU"/>
        </w:rPr>
        <w:t>уда работников административно-</w:t>
      </w:r>
      <w:r w:rsidRPr="001A5597">
        <w:rPr>
          <w:rFonts w:ascii="Times New Roman" w:eastAsia="Times New Roman" w:hAnsi="Times New Roman" w:cs="Times New Roman"/>
          <w:sz w:val="28"/>
          <w:szCs w:val="28"/>
          <w:lang w:eastAsia="ru-RU"/>
        </w:rPr>
        <w:t>управленческого и вспомогательного персонала в  фонде оплаты труда указанных учреждений</w:t>
      </w:r>
      <w:r w:rsidRPr="001A5597">
        <w:rPr>
          <w:rFonts w:ascii="Times New Roman" w:eastAsia="Times New Roman" w:hAnsi="Times New Roman" w:cs="Times New Roman"/>
          <w:color w:val="000000"/>
          <w:sz w:val="28"/>
          <w:szCs w:val="28"/>
          <w:lang w:eastAsia="ru-RU"/>
        </w:rPr>
        <w:t>.</w:t>
      </w:r>
    </w:p>
    <w:p w:rsidR="001A5597" w:rsidRP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7.9. </w:t>
      </w:r>
      <w:proofErr w:type="gramStart"/>
      <w:r w:rsidRPr="001A5597">
        <w:rPr>
          <w:rFonts w:ascii="Times New Roman" w:eastAsia="Times New Roman" w:hAnsi="Times New Roman" w:cs="Times New Roman"/>
          <w:color w:val="000000"/>
          <w:sz w:val="28"/>
          <w:szCs w:val="28"/>
          <w:lang w:eastAsia="ru-RU"/>
        </w:rPr>
        <w:t>Информация о рассчитываемой за календарный год среднемесячной заработной платы руководителей, их заместителей муниципальных учреждений размещается в информационно-телекоммуникационной сети «Интернет» на официальном сайте управления образования администрации муниципального образования Калининский район, не позднее первого апреля, следующего за отчетным периодом.</w:t>
      </w:r>
      <w:proofErr w:type="gramEnd"/>
    </w:p>
    <w:p w:rsidR="001A5597" w:rsidRP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В целях своевременного размещения информации руководитель учреждения обеспечивает ее представление с письменными согласиями на обработку персональных данных в управление образования администрации муниципального образования Калининский район, не позднее 5 марта, следующего за отчетным периодом. В информации указывается наименование муниципального учреждения, фамилия, имя, отчество руководителя, его заместителей их среднемесячная заработная плата (с учетом всех видов выплат их всех источников финансирования).</w:t>
      </w:r>
    </w:p>
    <w:p w:rsidR="001A5597" w:rsidRP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Указанная форма может по решению управления образования администрации муниципального образования Калининский район, размещается в информационно-телекоммуникационной сети «Интернет» на официальных сайтах муниципальных учреждений.</w:t>
      </w:r>
    </w:p>
    <w:p w:rsidR="001A5597" w:rsidRP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t xml:space="preserve">При этом в </w:t>
      </w:r>
      <w:proofErr w:type="gramStart"/>
      <w:r w:rsidRPr="001A5597">
        <w:rPr>
          <w:rFonts w:ascii="Times New Roman" w:eastAsia="Times New Roman" w:hAnsi="Times New Roman" w:cs="Times New Roman"/>
          <w:color w:val="000000"/>
          <w:sz w:val="28"/>
          <w:szCs w:val="28"/>
          <w:lang w:eastAsia="ru-RU"/>
        </w:rPr>
        <w:t>составе</w:t>
      </w:r>
      <w:proofErr w:type="gramEnd"/>
      <w:r w:rsidRPr="001A5597">
        <w:rPr>
          <w:rFonts w:ascii="Times New Roman" w:eastAsia="Times New Roman" w:hAnsi="Times New Roman" w:cs="Times New Roman"/>
          <w:color w:val="000000"/>
          <w:sz w:val="28"/>
          <w:szCs w:val="28"/>
          <w:lang w:eastAsia="ru-RU"/>
        </w:rPr>
        <w:t xml:space="preserve"> размещаемом официальных сайтах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указанных выше, а также сведения, отнесенные к государственной тайне или сведения конфиденциального характера.</w:t>
      </w:r>
    </w:p>
    <w:p w:rsidR="001A5597" w:rsidRDefault="001A5597" w:rsidP="001A5597">
      <w:pPr>
        <w:spacing w:after="0" w:line="240" w:lineRule="auto"/>
        <w:ind w:firstLine="540"/>
        <w:jc w:val="both"/>
        <w:rPr>
          <w:rFonts w:ascii="Times New Roman" w:eastAsia="Times New Roman" w:hAnsi="Times New Roman" w:cs="Times New Roman"/>
          <w:color w:val="000000"/>
          <w:sz w:val="28"/>
          <w:szCs w:val="28"/>
          <w:lang w:eastAsia="ru-RU"/>
        </w:rPr>
      </w:pPr>
      <w:r w:rsidRPr="001A5597">
        <w:rPr>
          <w:rFonts w:ascii="Times New Roman" w:eastAsia="Times New Roman" w:hAnsi="Times New Roman" w:cs="Times New Roman"/>
          <w:color w:val="000000"/>
          <w:sz w:val="28"/>
          <w:szCs w:val="28"/>
          <w:lang w:eastAsia="ru-RU"/>
        </w:rPr>
        <w:lastRenderedPageBreak/>
        <w:t>Обработка персональных данных руководителя,  его заместителей  муниципального учреждения осуществляется на основании письменных согласий.</w:t>
      </w:r>
    </w:p>
    <w:p w:rsidR="00C77D0C" w:rsidRPr="001A5597" w:rsidRDefault="00C77D0C" w:rsidP="001A5597">
      <w:pPr>
        <w:spacing w:after="0" w:line="240" w:lineRule="auto"/>
        <w:ind w:firstLine="540"/>
        <w:jc w:val="both"/>
        <w:rPr>
          <w:rFonts w:ascii="Times New Roman" w:eastAsia="Times New Roman" w:hAnsi="Times New Roman" w:cs="Times New Roman"/>
          <w:color w:val="000000"/>
          <w:sz w:val="28"/>
          <w:szCs w:val="28"/>
          <w:lang w:eastAsia="ru-RU"/>
        </w:rPr>
      </w:pPr>
    </w:p>
    <w:p w:rsidR="001A5597" w:rsidRDefault="001A5597" w:rsidP="001A5597">
      <w:pPr>
        <w:spacing w:after="0" w:line="240" w:lineRule="auto"/>
        <w:jc w:val="center"/>
        <w:rPr>
          <w:rFonts w:ascii="Times New Roman" w:eastAsia="Times New Roman" w:hAnsi="Times New Roman" w:cs="Times New Roman"/>
          <w:b/>
          <w:sz w:val="28"/>
          <w:szCs w:val="28"/>
          <w:lang w:eastAsia="ru-RU"/>
        </w:rPr>
      </w:pPr>
      <w:r w:rsidRPr="001A5597">
        <w:rPr>
          <w:rFonts w:ascii="Times New Roman" w:eastAsia="Times New Roman" w:hAnsi="Times New Roman" w:cs="Times New Roman"/>
          <w:b/>
          <w:sz w:val="28"/>
          <w:szCs w:val="28"/>
          <w:lang w:eastAsia="ru-RU"/>
        </w:rPr>
        <w:t xml:space="preserve">8. Штатное расписание </w:t>
      </w:r>
    </w:p>
    <w:p w:rsidR="001A5597" w:rsidRPr="001A5597" w:rsidRDefault="001A5597" w:rsidP="001A5597">
      <w:pPr>
        <w:spacing w:after="0" w:line="240" w:lineRule="auto"/>
        <w:jc w:val="center"/>
        <w:rPr>
          <w:rFonts w:ascii="Times New Roman" w:eastAsia="Times New Roman" w:hAnsi="Times New Roman" w:cs="Times New Roman"/>
          <w:b/>
          <w:sz w:val="28"/>
          <w:szCs w:val="28"/>
          <w:lang w:eastAsia="ru-RU"/>
        </w:rPr>
      </w:pPr>
    </w:p>
    <w:p w:rsidR="001A5597" w:rsidRPr="001A5597" w:rsidRDefault="001A5597" w:rsidP="001A5597">
      <w:pPr>
        <w:spacing w:after="0" w:line="240" w:lineRule="auto"/>
        <w:ind w:firstLine="83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8.1. Штатное расписание МБДОУ </w:t>
      </w:r>
      <w:r w:rsidR="00C77D0C">
        <w:rPr>
          <w:rFonts w:ascii="Times New Roman" w:eastAsia="Times New Roman" w:hAnsi="Times New Roman" w:cs="Times New Roman"/>
          <w:sz w:val="28"/>
          <w:szCs w:val="28"/>
          <w:lang w:eastAsia="ru-RU"/>
        </w:rPr>
        <w:t xml:space="preserve">– </w:t>
      </w:r>
      <w:r w:rsidRPr="001A5597">
        <w:rPr>
          <w:rFonts w:ascii="Times New Roman" w:eastAsia="Times New Roman" w:hAnsi="Times New Roman" w:cs="Times New Roman"/>
          <w:sz w:val="28"/>
          <w:szCs w:val="28"/>
          <w:lang w:eastAsia="ru-RU"/>
        </w:rPr>
        <w:t>д/с №2 ст. Калининской формируется и утверждается руководителем учреждения, в пределах выделенного фонда оплаты труда.</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8.2. Внесение  изменений в штатное расписание производится на основании приказа руководителя учреждения.</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8.3. Штатное расписание по видам персонала составляется по всем структурным подразделениям  в соответствии с уставом учреждения.</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8.4. В штатном расписании указываются должности работников, численность, оклады (должностные оклады), ставки заработной платы, все виды выплат компенсационного характера, и другие обязательные выплаты, установленные законодательством и нормативными правовыми актами в сфере оплаты труда, производимые работникам, зачисленным на штатные должности.</w:t>
      </w:r>
    </w:p>
    <w:p w:rsidR="001A5597" w:rsidRPr="001A5597" w:rsidRDefault="001A5597" w:rsidP="001A5597">
      <w:pPr>
        <w:spacing w:after="0" w:line="240" w:lineRule="auto"/>
        <w:ind w:firstLine="840"/>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8.5.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                                                            </w:t>
      </w: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C77D0C" w:rsidRDefault="00C77D0C" w:rsidP="001A5597">
      <w:pPr>
        <w:spacing w:after="0" w:line="240" w:lineRule="auto"/>
        <w:ind w:left="4824" w:firstLine="840"/>
        <w:rPr>
          <w:rFonts w:ascii="Times New Roman" w:eastAsia="Batang" w:hAnsi="Times New Roman" w:cs="Times New Roman"/>
          <w:sz w:val="28"/>
          <w:szCs w:val="28"/>
          <w:lang w:eastAsia="ko-KR"/>
        </w:rPr>
      </w:pPr>
    </w:p>
    <w:p w:rsidR="00C77D0C" w:rsidRDefault="00C77D0C" w:rsidP="001A5597">
      <w:pPr>
        <w:spacing w:after="0" w:line="240" w:lineRule="auto"/>
        <w:ind w:left="4824" w:firstLine="840"/>
        <w:rPr>
          <w:rFonts w:ascii="Times New Roman" w:eastAsia="Batang" w:hAnsi="Times New Roman" w:cs="Times New Roman"/>
          <w:sz w:val="28"/>
          <w:szCs w:val="28"/>
          <w:lang w:eastAsia="ko-KR"/>
        </w:rPr>
      </w:pPr>
    </w:p>
    <w:p w:rsidR="001A5597" w:rsidRDefault="001A5597" w:rsidP="001A5597">
      <w:pPr>
        <w:spacing w:after="0" w:line="240" w:lineRule="auto"/>
        <w:ind w:left="4824" w:firstLine="840"/>
        <w:rPr>
          <w:rFonts w:ascii="Times New Roman" w:eastAsia="Batang" w:hAnsi="Times New Roman" w:cs="Times New Roman"/>
          <w:sz w:val="28"/>
          <w:szCs w:val="28"/>
          <w:lang w:eastAsia="ko-KR"/>
        </w:rPr>
      </w:pPr>
    </w:p>
    <w:p w:rsidR="00157946" w:rsidRDefault="00157946" w:rsidP="001A5597">
      <w:pPr>
        <w:spacing w:after="0" w:line="240" w:lineRule="auto"/>
        <w:ind w:left="4824" w:firstLine="840"/>
        <w:rPr>
          <w:rFonts w:ascii="Times New Roman" w:eastAsia="Batang" w:hAnsi="Times New Roman" w:cs="Times New Roman"/>
          <w:sz w:val="28"/>
          <w:szCs w:val="28"/>
          <w:lang w:eastAsia="ko-KR"/>
        </w:rPr>
      </w:pPr>
    </w:p>
    <w:p w:rsidR="001A5597" w:rsidRPr="00C77D0C" w:rsidRDefault="001A5597" w:rsidP="001A5597">
      <w:pPr>
        <w:spacing w:after="0" w:line="240" w:lineRule="auto"/>
        <w:ind w:left="4824" w:firstLine="840"/>
        <w:rPr>
          <w:rFonts w:ascii="Times New Roman" w:eastAsia="Batang" w:hAnsi="Times New Roman" w:cs="Times New Roman"/>
          <w:sz w:val="28"/>
          <w:szCs w:val="28"/>
          <w:lang w:eastAsia="ko-KR"/>
        </w:rPr>
      </w:pPr>
      <w:r w:rsidRPr="00C77D0C">
        <w:rPr>
          <w:rFonts w:ascii="Times New Roman" w:eastAsia="Batang" w:hAnsi="Times New Roman" w:cs="Times New Roman"/>
          <w:sz w:val="28"/>
          <w:szCs w:val="28"/>
          <w:lang w:eastAsia="ko-KR"/>
        </w:rPr>
        <w:lastRenderedPageBreak/>
        <w:t>ПРИЛОЖЕНИЕ № 1</w:t>
      </w:r>
    </w:p>
    <w:p w:rsidR="001A5597" w:rsidRPr="00157946" w:rsidRDefault="001A5597" w:rsidP="001A5597">
      <w:pPr>
        <w:spacing w:after="0" w:line="240" w:lineRule="auto"/>
        <w:ind w:left="4824" w:firstLine="840"/>
        <w:rPr>
          <w:rFonts w:ascii="Times New Roman" w:eastAsia="Times New Roman" w:hAnsi="Times New Roman" w:cs="Times New Roman"/>
          <w:sz w:val="20"/>
          <w:szCs w:val="20"/>
          <w:lang w:eastAsia="ru-RU"/>
        </w:rPr>
      </w:pPr>
    </w:p>
    <w:p w:rsidR="001A5597" w:rsidRPr="00C77D0C" w:rsidRDefault="001A5597" w:rsidP="001A5597">
      <w:pPr>
        <w:autoSpaceDE w:val="0"/>
        <w:autoSpaceDN w:val="0"/>
        <w:adjustRightInd w:val="0"/>
        <w:spacing w:after="0" w:line="240" w:lineRule="auto"/>
        <w:ind w:left="5664"/>
        <w:rPr>
          <w:rFonts w:ascii="Times New Roman" w:eastAsia="Batang" w:hAnsi="Times New Roman" w:cs="Times New Roman"/>
          <w:sz w:val="28"/>
          <w:szCs w:val="28"/>
          <w:lang w:eastAsia="ko-KR"/>
        </w:rPr>
      </w:pPr>
      <w:r w:rsidRPr="00C77D0C">
        <w:rPr>
          <w:rFonts w:ascii="Times New Roman" w:eastAsia="Batang" w:hAnsi="Times New Roman" w:cs="Times New Roman"/>
          <w:sz w:val="28"/>
          <w:szCs w:val="28"/>
          <w:lang w:eastAsia="ko-KR"/>
        </w:rPr>
        <w:t xml:space="preserve">к Положению об оплате труда работников МБДОУ – д/с №2 </w:t>
      </w:r>
    </w:p>
    <w:p w:rsidR="001A5597" w:rsidRPr="00C77D0C" w:rsidRDefault="001A5597" w:rsidP="001A5597">
      <w:pPr>
        <w:autoSpaceDE w:val="0"/>
        <w:autoSpaceDN w:val="0"/>
        <w:adjustRightInd w:val="0"/>
        <w:spacing w:after="0" w:line="240" w:lineRule="auto"/>
        <w:ind w:left="4956" w:firstLine="708"/>
        <w:rPr>
          <w:rFonts w:ascii="Times New Roman" w:eastAsia="Batang" w:hAnsi="Times New Roman" w:cs="Times New Roman"/>
          <w:sz w:val="28"/>
          <w:szCs w:val="28"/>
          <w:lang w:eastAsia="ko-KR"/>
        </w:rPr>
      </w:pPr>
      <w:r w:rsidRPr="00C77D0C">
        <w:rPr>
          <w:rFonts w:ascii="Times New Roman" w:eastAsia="Batang" w:hAnsi="Times New Roman" w:cs="Times New Roman"/>
          <w:sz w:val="28"/>
          <w:szCs w:val="28"/>
          <w:lang w:eastAsia="ko-KR"/>
        </w:rPr>
        <w:t xml:space="preserve">ст. Калининской </w:t>
      </w:r>
    </w:p>
    <w:p w:rsidR="00F54809" w:rsidRPr="00C77D0C" w:rsidRDefault="001A5597" w:rsidP="001A5597">
      <w:pPr>
        <w:autoSpaceDE w:val="0"/>
        <w:autoSpaceDN w:val="0"/>
        <w:adjustRightInd w:val="0"/>
        <w:spacing w:after="0" w:line="240" w:lineRule="auto"/>
        <w:ind w:left="4956" w:firstLine="708"/>
        <w:rPr>
          <w:rFonts w:ascii="Times New Roman" w:eastAsia="Batang" w:hAnsi="Times New Roman" w:cs="Times New Roman"/>
          <w:sz w:val="28"/>
          <w:szCs w:val="28"/>
          <w:lang w:eastAsia="ko-KR"/>
        </w:rPr>
      </w:pPr>
      <w:r w:rsidRPr="00C77D0C">
        <w:rPr>
          <w:rFonts w:ascii="Times New Roman" w:eastAsia="Batang" w:hAnsi="Times New Roman" w:cs="Times New Roman"/>
          <w:sz w:val="28"/>
          <w:szCs w:val="28"/>
          <w:lang w:eastAsia="ko-KR"/>
        </w:rPr>
        <w:t>от 17.</w:t>
      </w:r>
      <w:r w:rsidR="00F54809" w:rsidRPr="00C77D0C">
        <w:rPr>
          <w:rFonts w:ascii="Times New Roman" w:eastAsia="Batang" w:hAnsi="Times New Roman" w:cs="Times New Roman"/>
          <w:sz w:val="28"/>
          <w:szCs w:val="28"/>
          <w:lang w:eastAsia="ko-KR"/>
        </w:rPr>
        <w:t>01.2020 г.</w:t>
      </w:r>
    </w:p>
    <w:p w:rsidR="001A5597" w:rsidRPr="00157946" w:rsidRDefault="001A5597" w:rsidP="00F54809">
      <w:pPr>
        <w:autoSpaceDE w:val="0"/>
        <w:autoSpaceDN w:val="0"/>
        <w:adjustRightInd w:val="0"/>
        <w:spacing w:after="0" w:line="240" w:lineRule="auto"/>
        <w:ind w:left="4956" w:firstLine="708"/>
        <w:rPr>
          <w:rFonts w:ascii="Times New Roman" w:eastAsia="Batang" w:hAnsi="Times New Roman" w:cs="Times New Roman"/>
          <w:sz w:val="20"/>
          <w:szCs w:val="20"/>
          <w:lang w:eastAsia="ko-KR"/>
        </w:rPr>
      </w:pPr>
    </w:p>
    <w:p w:rsidR="00F54809" w:rsidRPr="003F0528" w:rsidRDefault="001A5597" w:rsidP="001A5597">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МИНИМАЛЬНЫЕ РАЗМЕРЫ </w:t>
      </w:r>
    </w:p>
    <w:p w:rsidR="00F54809" w:rsidRPr="003F0528" w:rsidRDefault="00F54809" w:rsidP="00C77D0C">
      <w:pPr>
        <w:spacing w:after="0" w:line="240" w:lineRule="auto"/>
        <w:jc w:val="center"/>
        <w:rPr>
          <w:rFonts w:ascii="Times New Roman" w:eastAsia="Times New Roman" w:hAnsi="Times New Roman" w:cs="Times New Roman"/>
          <w:sz w:val="28"/>
          <w:szCs w:val="28"/>
          <w:lang w:eastAsia="ru-RU"/>
        </w:rPr>
      </w:pPr>
      <w:r w:rsidRPr="003F0528">
        <w:rPr>
          <w:rFonts w:ascii="Times New Roman" w:eastAsia="Times New Roman" w:hAnsi="Times New Roman" w:cs="Times New Roman"/>
          <w:sz w:val="28"/>
          <w:szCs w:val="28"/>
          <w:lang w:eastAsia="ru-RU"/>
        </w:rPr>
        <w:t>окладов (должностных окладов), ставок заработной платы</w:t>
      </w:r>
    </w:p>
    <w:p w:rsidR="001A5597" w:rsidRPr="003F0528" w:rsidRDefault="001A5597" w:rsidP="001A5597">
      <w:pPr>
        <w:spacing w:after="0" w:line="240" w:lineRule="auto"/>
        <w:jc w:val="center"/>
        <w:rPr>
          <w:rFonts w:ascii="Times New Roman" w:eastAsia="Times New Roman" w:hAnsi="Times New Roman" w:cs="Times New Roman"/>
          <w:sz w:val="28"/>
          <w:szCs w:val="28"/>
          <w:lang w:eastAsia="ru-RU"/>
        </w:rPr>
      </w:pPr>
      <w:r w:rsidRPr="003F0528">
        <w:rPr>
          <w:rFonts w:ascii="Times New Roman" w:eastAsia="Times New Roman" w:hAnsi="Times New Roman" w:cs="Times New Roman"/>
          <w:sz w:val="28"/>
          <w:szCs w:val="28"/>
          <w:lang w:eastAsia="ru-RU"/>
        </w:rPr>
        <w:t xml:space="preserve">по профессиональным квалификационным группам (ПКГ) и рекомендуемые размеры повышающих коэффициентов к минимальным размерам окладов (должностных окладов), ставок заработной платы </w:t>
      </w:r>
    </w:p>
    <w:p w:rsidR="001A5597" w:rsidRPr="001A5597" w:rsidRDefault="001A5597" w:rsidP="001A5597">
      <w:pPr>
        <w:spacing w:after="0" w:line="240" w:lineRule="auto"/>
        <w:jc w:val="center"/>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1. По занимаемым должностям работников муниципальных образовательных учреждений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6987"/>
        <w:gridCol w:w="1971"/>
      </w:tblGrid>
      <w:tr w:rsidR="001A5597" w:rsidRPr="00C77D0C" w:rsidTr="00C77D0C">
        <w:trPr>
          <w:trHeight w:val="953"/>
        </w:trPr>
        <w:tc>
          <w:tcPr>
            <w:tcW w:w="645"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 п/п</w:t>
            </w:r>
          </w:p>
        </w:tc>
        <w:tc>
          <w:tcPr>
            <w:tcW w:w="6987"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Профессиональная группа/ квалификационный уровень</w:t>
            </w:r>
          </w:p>
        </w:tc>
        <w:tc>
          <w:tcPr>
            <w:tcW w:w="1971" w:type="dxa"/>
            <w:tcMar>
              <w:left w:w="28" w:type="dxa"/>
              <w:right w:w="28" w:type="dxa"/>
            </w:tcMar>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Рекомендуемые повышающие коэффициенты</w:t>
            </w:r>
          </w:p>
        </w:tc>
      </w:tr>
      <w:tr w:rsidR="001A5597" w:rsidRPr="00C77D0C" w:rsidTr="00C77D0C">
        <w:trPr>
          <w:trHeight w:val="312"/>
        </w:trPr>
        <w:tc>
          <w:tcPr>
            <w:tcW w:w="645"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1</w:t>
            </w:r>
          </w:p>
        </w:tc>
        <w:tc>
          <w:tcPr>
            <w:tcW w:w="6987"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2</w:t>
            </w:r>
          </w:p>
        </w:tc>
        <w:tc>
          <w:tcPr>
            <w:tcW w:w="1971" w:type="dxa"/>
            <w:tcMar>
              <w:left w:w="28" w:type="dxa"/>
              <w:right w:w="28" w:type="dxa"/>
            </w:tcMar>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w:t>
            </w:r>
          </w:p>
        </w:tc>
      </w:tr>
      <w:tr w:rsidR="001A5597" w:rsidRPr="00C77D0C" w:rsidTr="00C77D0C">
        <w:trPr>
          <w:cantSplit/>
          <w:trHeight w:val="312"/>
        </w:trPr>
        <w:tc>
          <w:tcPr>
            <w:tcW w:w="645" w:type="dxa"/>
            <w:vMerge w:val="restart"/>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1.</w:t>
            </w: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Должности работников учебно-вспомогательного персонала 1 уровня</w:t>
            </w:r>
          </w:p>
        </w:tc>
      </w:tr>
      <w:tr w:rsidR="001A5597" w:rsidRPr="00C77D0C" w:rsidTr="00C77D0C">
        <w:trPr>
          <w:cantSplit/>
          <w:trHeight w:val="641"/>
        </w:trPr>
        <w:tc>
          <w:tcPr>
            <w:tcW w:w="645" w:type="dxa"/>
            <w:vMerge/>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Минимальный размер оклада (должностного оклада),</w:t>
            </w:r>
          </w:p>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ставки заработной платы – 5634 рублей</w:t>
            </w:r>
          </w:p>
        </w:tc>
      </w:tr>
      <w:tr w:rsidR="001A5597" w:rsidRPr="00C77D0C" w:rsidTr="00C77D0C">
        <w:trPr>
          <w:trHeight w:val="312"/>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1.1</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Вожатый, помощник воспитателя</w:t>
            </w:r>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 xml:space="preserve">0,00 </w:t>
            </w:r>
          </w:p>
        </w:tc>
      </w:tr>
      <w:tr w:rsidR="001A5597" w:rsidRPr="00C77D0C" w:rsidTr="00C77D0C">
        <w:trPr>
          <w:cantSplit/>
          <w:trHeight w:val="312"/>
        </w:trPr>
        <w:tc>
          <w:tcPr>
            <w:tcW w:w="645" w:type="dxa"/>
            <w:vMerge w:val="restart"/>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2.</w:t>
            </w: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Должности  работников учебно-вспомогательного персонала 2 уровня</w:t>
            </w:r>
          </w:p>
        </w:tc>
      </w:tr>
      <w:tr w:rsidR="001A5597" w:rsidRPr="00C77D0C" w:rsidTr="00C77D0C">
        <w:trPr>
          <w:cantSplit/>
          <w:trHeight w:val="659"/>
        </w:trPr>
        <w:tc>
          <w:tcPr>
            <w:tcW w:w="645" w:type="dxa"/>
            <w:vMerge/>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Минимальный размер оклада (должностного оклада),</w:t>
            </w:r>
          </w:p>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ставки заработной платы – 6384 рублей</w:t>
            </w:r>
          </w:p>
        </w:tc>
      </w:tr>
      <w:tr w:rsidR="001A5597" w:rsidRPr="00C77D0C" w:rsidTr="00C77D0C">
        <w:trPr>
          <w:trHeight w:val="624"/>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2.1</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1 квалификационный уровень:</w:t>
            </w:r>
          </w:p>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Младший воспитатель</w:t>
            </w:r>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0,00</w:t>
            </w:r>
          </w:p>
        </w:tc>
      </w:tr>
      <w:tr w:rsidR="001A5597" w:rsidRPr="00C77D0C" w:rsidTr="00C77D0C">
        <w:trPr>
          <w:cantSplit/>
          <w:trHeight w:val="329"/>
        </w:trPr>
        <w:tc>
          <w:tcPr>
            <w:tcW w:w="645" w:type="dxa"/>
            <w:vMerge w:val="restart"/>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w:t>
            </w: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Должности педагогических работников</w:t>
            </w:r>
          </w:p>
        </w:tc>
      </w:tr>
      <w:tr w:rsidR="001A5597" w:rsidRPr="00C77D0C" w:rsidTr="00C77D0C">
        <w:trPr>
          <w:cantSplit/>
          <w:trHeight w:val="659"/>
        </w:trPr>
        <w:tc>
          <w:tcPr>
            <w:tcW w:w="645" w:type="dxa"/>
            <w:vMerge/>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p>
        </w:tc>
        <w:tc>
          <w:tcPr>
            <w:tcW w:w="8958" w:type="dxa"/>
            <w:gridSpan w:val="2"/>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Минимальный размер оклада (должностного оклада),</w:t>
            </w:r>
          </w:p>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ставки заработной платы – 8068 рублей</w:t>
            </w:r>
          </w:p>
        </w:tc>
      </w:tr>
      <w:tr w:rsidR="001A5597" w:rsidRPr="00C77D0C" w:rsidTr="00C77D0C">
        <w:trPr>
          <w:trHeight w:val="953"/>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3.1</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1 квалификационный уровень:</w:t>
            </w:r>
          </w:p>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инструктор по труду; концертмейстер, инструктор по физической культуре; музыкальный руководитель; старший вожатый</w:t>
            </w:r>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0,00</w:t>
            </w:r>
          </w:p>
        </w:tc>
      </w:tr>
      <w:tr w:rsidR="001A5597" w:rsidRPr="00C77D0C" w:rsidTr="00C77D0C">
        <w:trPr>
          <w:trHeight w:val="936"/>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3.2</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2 квалификационный уровень:</w:t>
            </w:r>
          </w:p>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Инструктор-методист; педагог дополнительного образования; педагог-организатор; социальный педагог</w:t>
            </w:r>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0,08</w:t>
            </w:r>
          </w:p>
        </w:tc>
      </w:tr>
      <w:tr w:rsidR="001A5597" w:rsidRPr="00C77D0C" w:rsidTr="00C77D0C">
        <w:trPr>
          <w:trHeight w:val="1266"/>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3.3</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 квалификационный уровень:</w:t>
            </w:r>
          </w:p>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 xml:space="preserve">Воспитатель; мастер производственного обучения; методист; педагог-психолог; старший педагог дополнительного образования; специалист </w:t>
            </w:r>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0,09</w:t>
            </w:r>
          </w:p>
        </w:tc>
      </w:tr>
      <w:tr w:rsidR="001A5597" w:rsidRPr="00C77D0C" w:rsidTr="00C77D0C">
        <w:trPr>
          <w:trHeight w:val="1595"/>
        </w:trPr>
        <w:tc>
          <w:tcPr>
            <w:tcW w:w="645" w:type="dxa"/>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3.4</w:t>
            </w:r>
          </w:p>
        </w:tc>
        <w:tc>
          <w:tcPr>
            <w:tcW w:w="6987" w:type="dxa"/>
          </w:tcPr>
          <w:p w:rsidR="001A5597" w:rsidRPr="00C77D0C" w:rsidRDefault="001A5597" w:rsidP="001A5597">
            <w:pPr>
              <w:spacing w:after="0" w:line="240" w:lineRule="auto"/>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4 квалификационный уровень:</w:t>
            </w:r>
          </w:p>
          <w:p w:rsidR="001A5597" w:rsidRPr="00C77D0C" w:rsidRDefault="001A5597" w:rsidP="001A5597">
            <w:pPr>
              <w:spacing w:after="0" w:line="240" w:lineRule="auto"/>
              <w:rPr>
                <w:rFonts w:ascii="Times New Roman" w:eastAsia="Times New Roman" w:hAnsi="Times New Roman" w:cs="Times New Roman"/>
                <w:sz w:val="24"/>
                <w:szCs w:val="24"/>
                <w:lang w:eastAsia="ru-RU"/>
              </w:rPr>
            </w:pPr>
            <w:proofErr w:type="gramStart"/>
            <w:r w:rsidRPr="00C77D0C">
              <w:rPr>
                <w:rFonts w:ascii="Times New Roman" w:eastAsia="Times New Roman" w:hAnsi="Times New Roman" w:cs="Times New Roman"/>
                <w:sz w:val="24"/>
                <w:szCs w:val="24"/>
                <w:lang w:eastAsia="ru-RU"/>
              </w:rPr>
              <w:t xml:space="preserve">Преподаватель; преподаватель-организатор основ безопасности жизнедеятельности; руководитель физического воспитания; старший воспитатель; </w:t>
            </w:r>
            <w:proofErr w:type="spellStart"/>
            <w:r w:rsidRPr="00C77D0C">
              <w:rPr>
                <w:rFonts w:ascii="Times New Roman" w:eastAsia="Times New Roman" w:hAnsi="Times New Roman" w:cs="Times New Roman"/>
                <w:sz w:val="24"/>
                <w:szCs w:val="24"/>
                <w:lang w:eastAsia="ru-RU"/>
              </w:rPr>
              <w:t>тьютор</w:t>
            </w:r>
            <w:proofErr w:type="spellEnd"/>
            <w:r w:rsidRPr="00C77D0C">
              <w:rPr>
                <w:rFonts w:ascii="Times New Roman" w:eastAsia="Times New Roman" w:hAnsi="Times New Roman" w:cs="Times New Roman"/>
                <w:sz w:val="24"/>
                <w:szCs w:val="24"/>
                <w:lang w:eastAsia="ru-RU"/>
              </w:rPr>
              <w:t>; учитель; учитель-дефектолог; учитель-логопед (логопед); ведущий специалист</w:t>
            </w:r>
            <w:proofErr w:type="gramEnd"/>
          </w:p>
        </w:tc>
        <w:tc>
          <w:tcPr>
            <w:tcW w:w="1971" w:type="dxa"/>
            <w:vAlign w:val="center"/>
          </w:tcPr>
          <w:p w:rsidR="001A5597" w:rsidRPr="00C77D0C" w:rsidRDefault="001A5597" w:rsidP="001A5597">
            <w:pPr>
              <w:spacing w:after="0" w:line="240" w:lineRule="auto"/>
              <w:jc w:val="center"/>
              <w:rPr>
                <w:rFonts w:ascii="Times New Roman" w:eastAsia="Times New Roman" w:hAnsi="Times New Roman" w:cs="Times New Roman"/>
                <w:sz w:val="24"/>
                <w:szCs w:val="24"/>
                <w:lang w:eastAsia="ru-RU"/>
              </w:rPr>
            </w:pPr>
            <w:r w:rsidRPr="00C77D0C">
              <w:rPr>
                <w:rFonts w:ascii="Times New Roman" w:eastAsia="Times New Roman" w:hAnsi="Times New Roman" w:cs="Times New Roman"/>
                <w:sz w:val="24"/>
                <w:szCs w:val="24"/>
                <w:lang w:eastAsia="ru-RU"/>
              </w:rPr>
              <w:t>0,10</w:t>
            </w:r>
          </w:p>
        </w:tc>
      </w:tr>
    </w:tbl>
    <w:p w:rsidR="00396140" w:rsidRDefault="00396140" w:rsidP="00396140">
      <w:pPr>
        <w:autoSpaceDE w:val="0"/>
        <w:autoSpaceDN w:val="0"/>
        <w:adjustRightInd w:val="0"/>
        <w:spacing w:after="0" w:line="240" w:lineRule="auto"/>
        <w:ind w:left="5400" w:firstLine="264"/>
        <w:jc w:val="both"/>
        <w:outlineLvl w:val="1"/>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lastRenderedPageBreak/>
        <w:t>ПРИЛОЖЕНИЕ № 2</w:t>
      </w:r>
    </w:p>
    <w:p w:rsidR="00396140" w:rsidRPr="001A5597" w:rsidRDefault="00396140" w:rsidP="00396140">
      <w:pPr>
        <w:autoSpaceDE w:val="0"/>
        <w:autoSpaceDN w:val="0"/>
        <w:adjustRightInd w:val="0"/>
        <w:spacing w:after="0" w:line="240" w:lineRule="auto"/>
        <w:ind w:left="5400" w:firstLine="264"/>
        <w:jc w:val="both"/>
        <w:outlineLvl w:val="1"/>
        <w:rPr>
          <w:rFonts w:ascii="Times New Roman" w:eastAsia="Batang" w:hAnsi="Times New Roman" w:cs="Times New Roman"/>
          <w:sz w:val="28"/>
          <w:szCs w:val="28"/>
          <w:lang w:eastAsia="ko-KR"/>
        </w:rPr>
      </w:pPr>
    </w:p>
    <w:p w:rsidR="00396140" w:rsidRPr="001A5597" w:rsidRDefault="00396140" w:rsidP="00396140">
      <w:pPr>
        <w:autoSpaceDE w:val="0"/>
        <w:autoSpaceDN w:val="0"/>
        <w:adjustRightInd w:val="0"/>
        <w:spacing w:after="0" w:line="240" w:lineRule="auto"/>
        <w:ind w:left="5400" w:firstLine="264"/>
        <w:jc w:val="both"/>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к Положению об оплате труда</w:t>
      </w:r>
    </w:p>
    <w:p w:rsidR="00396140" w:rsidRPr="001A5597" w:rsidRDefault="00396140" w:rsidP="00396140">
      <w:pPr>
        <w:autoSpaceDE w:val="0"/>
        <w:autoSpaceDN w:val="0"/>
        <w:adjustRightInd w:val="0"/>
        <w:spacing w:after="0" w:line="240" w:lineRule="auto"/>
        <w:ind w:left="5664"/>
        <w:jc w:val="both"/>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 xml:space="preserve">работников МБДОУ – д/с №2 </w:t>
      </w:r>
    </w:p>
    <w:p w:rsidR="00396140" w:rsidRPr="001A5597" w:rsidRDefault="00396140" w:rsidP="00396140">
      <w:pPr>
        <w:autoSpaceDE w:val="0"/>
        <w:autoSpaceDN w:val="0"/>
        <w:adjustRightInd w:val="0"/>
        <w:spacing w:after="0" w:line="240" w:lineRule="auto"/>
        <w:ind w:left="5664"/>
        <w:jc w:val="both"/>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ст. Калининской</w:t>
      </w:r>
    </w:p>
    <w:p w:rsidR="00396140" w:rsidRDefault="00396140" w:rsidP="00396140">
      <w:pPr>
        <w:autoSpaceDE w:val="0"/>
        <w:autoSpaceDN w:val="0"/>
        <w:adjustRightInd w:val="0"/>
        <w:spacing w:after="0" w:line="240" w:lineRule="auto"/>
        <w:ind w:left="5103" w:firstLine="297"/>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ab/>
        <w:t>от 17.01.2020 г.</w:t>
      </w:r>
    </w:p>
    <w:p w:rsidR="00396140" w:rsidRPr="001A5597" w:rsidRDefault="00396140" w:rsidP="00396140">
      <w:pPr>
        <w:autoSpaceDE w:val="0"/>
        <w:autoSpaceDN w:val="0"/>
        <w:adjustRightInd w:val="0"/>
        <w:spacing w:after="0" w:line="240" w:lineRule="auto"/>
        <w:ind w:left="5103" w:firstLine="297"/>
        <w:jc w:val="both"/>
        <w:rPr>
          <w:rFonts w:ascii="Times New Roman" w:eastAsia="Batang" w:hAnsi="Times New Roman" w:cs="Times New Roman"/>
          <w:sz w:val="28"/>
          <w:szCs w:val="28"/>
          <w:lang w:eastAsia="ko-KR"/>
        </w:rPr>
      </w:pPr>
    </w:p>
    <w:p w:rsidR="00396140" w:rsidRPr="003F0528" w:rsidRDefault="00396140" w:rsidP="00396140">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ПОРЯДОК </w:t>
      </w:r>
    </w:p>
    <w:p w:rsidR="001B423C" w:rsidRPr="003F0528" w:rsidRDefault="00396140" w:rsidP="00396140">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исчисления размера средней заработной платы </w:t>
      </w:r>
    </w:p>
    <w:p w:rsidR="00396140" w:rsidRPr="003F0528" w:rsidRDefault="00396140" w:rsidP="001B423C">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для определения  размера должностного оклада руководителя, </w:t>
      </w:r>
    </w:p>
    <w:p w:rsidR="00396140" w:rsidRPr="003F0528" w:rsidRDefault="00396140" w:rsidP="00396140">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его заместителей Муниципального бюджетного </w:t>
      </w:r>
    </w:p>
    <w:p w:rsidR="00396140" w:rsidRPr="003F0528" w:rsidRDefault="00396140" w:rsidP="00396140">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дошкольного образовательного учреждения – </w:t>
      </w:r>
    </w:p>
    <w:p w:rsidR="003F0528" w:rsidRDefault="00396140" w:rsidP="00396140">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Центр</w:t>
      </w:r>
      <w:r w:rsidR="005B6B6F">
        <w:rPr>
          <w:rFonts w:ascii="Times New Roman" w:eastAsia="Times New Roman" w:hAnsi="Times New Roman" w:cs="Times New Roman"/>
          <w:b/>
          <w:sz w:val="28"/>
          <w:szCs w:val="28"/>
          <w:lang w:eastAsia="ru-RU"/>
        </w:rPr>
        <w:t>а</w:t>
      </w:r>
      <w:r w:rsidRPr="003F0528">
        <w:rPr>
          <w:rFonts w:ascii="Times New Roman" w:eastAsia="Times New Roman" w:hAnsi="Times New Roman" w:cs="Times New Roman"/>
          <w:b/>
          <w:sz w:val="28"/>
          <w:szCs w:val="28"/>
          <w:lang w:eastAsia="ru-RU"/>
        </w:rPr>
        <w:t xml:space="preserve"> развития ребенка – </w:t>
      </w:r>
    </w:p>
    <w:p w:rsidR="00396140" w:rsidRPr="003F0528" w:rsidRDefault="00396140" w:rsidP="003F0528">
      <w:pPr>
        <w:spacing w:after="0" w:line="240" w:lineRule="auto"/>
        <w:jc w:val="center"/>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 xml:space="preserve">детского сада №2 ст. </w:t>
      </w:r>
      <w:proofErr w:type="gramStart"/>
      <w:r w:rsidRPr="003F0528">
        <w:rPr>
          <w:rFonts w:ascii="Times New Roman" w:eastAsia="Times New Roman" w:hAnsi="Times New Roman" w:cs="Times New Roman"/>
          <w:b/>
          <w:sz w:val="28"/>
          <w:szCs w:val="28"/>
          <w:lang w:eastAsia="ru-RU"/>
        </w:rPr>
        <w:t>Калининской</w:t>
      </w:r>
      <w:proofErr w:type="gramEnd"/>
    </w:p>
    <w:p w:rsidR="00396140" w:rsidRPr="001A5597" w:rsidRDefault="00396140" w:rsidP="00396140">
      <w:pPr>
        <w:spacing w:after="0" w:line="240" w:lineRule="auto"/>
        <w:jc w:val="center"/>
        <w:rPr>
          <w:rFonts w:ascii="Times New Roman" w:eastAsia="Times New Roman" w:hAnsi="Times New Roman" w:cs="Times New Roman"/>
          <w:b/>
          <w:sz w:val="28"/>
          <w:szCs w:val="28"/>
          <w:lang w:eastAsia="ru-RU"/>
        </w:rPr>
      </w:pP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1. Порядок исчисления размера средней заработной платы для определения размерадолжностного оклада руководителя, его заместителей ДОУ (далее – Порядок) определяет правила исчисления средней заработной платы для определения размера должностного оклада (далее – учреждение).</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2. Должностной оклад руководителя учреждения определяется трудовым договор или дополнительным соглашением к нему, устанавливается главным  распорядителем средств районного бюджета, в ведении которого находится учреждение, в кратном отношении к средней заработной плате работников  возглавляемого им учреждения и составляет до 5 размеров указанной средней  заработной платы.</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Должностной оклад заместителей руководителя  учреждения определяется трудовым договором или дополнительным  соглашением к нему в кратном отношении </w:t>
      </w:r>
      <w:proofErr w:type="gramStart"/>
      <w:r w:rsidRPr="001A5597">
        <w:rPr>
          <w:rFonts w:ascii="Times New Roman" w:eastAsia="Times New Roman" w:hAnsi="Times New Roman" w:cs="Times New Roman"/>
          <w:sz w:val="28"/>
          <w:szCs w:val="28"/>
          <w:lang w:eastAsia="ru-RU"/>
        </w:rPr>
        <w:t>к</w:t>
      </w:r>
      <w:proofErr w:type="gramEnd"/>
      <w:r w:rsidRPr="001A5597">
        <w:rPr>
          <w:rFonts w:ascii="Times New Roman" w:eastAsia="Times New Roman" w:hAnsi="Times New Roman" w:cs="Times New Roman"/>
          <w:sz w:val="28"/>
          <w:szCs w:val="28"/>
          <w:lang w:eastAsia="ru-RU"/>
        </w:rPr>
        <w:t xml:space="preserve"> средней заработной платы к учреждения и составляет до 5 размеров указанной средней заработной платы.</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3. Кратность устанавливается главным распорядителем средств районного бюджета, в ведении которого находятся </w:t>
      </w:r>
      <w:proofErr w:type="gramStart"/>
      <w:r w:rsidRPr="001A5597">
        <w:rPr>
          <w:rFonts w:ascii="Times New Roman" w:eastAsia="Times New Roman" w:hAnsi="Times New Roman" w:cs="Times New Roman"/>
          <w:sz w:val="28"/>
          <w:szCs w:val="28"/>
          <w:lang w:eastAsia="ru-RU"/>
        </w:rPr>
        <w:t>учреждение</w:t>
      </w:r>
      <w:proofErr w:type="gramEnd"/>
      <w:r w:rsidRPr="001A5597">
        <w:rPr>
          <w:rFonts w:ascii="Times New Roman" w:eastAsia="Times New Roman" w:hAnsi="Times New Roman" w:cs="Times New Roman"/>
          <w:sz w:val="28"/>
          <w:szCs w:val="28"/>
          <w:lang w:eastAsia="ru-RU"/>
        </w:rPr>
        <w:t xml:space="preserve"> и определяется с учетом:</w:t>
      </w:r>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социальной значимости учреждения или общественной значимости результатов его деятельности;</w:t>
      </w:r>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объема и качества оказываемых муниципальным учреждением услуг (выполняемых работ);</w:t>
      </w:r>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масштабов управления муниципальным имуществом, финансовыми и  кадровыми ресурсами учреждения.</w:t>
      </w:r>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4. Предельный уровень соотношения заработной платы руководителей учреждений (с учетом всех выплат из всех источников финансирования) устанавливается в кратности от 1 до 8.</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w:t>
      </w:r>
      <w:r w:rsidRPr="001A5597">
        <w:rPr>
          <w:rFonts w:ascii="Times New Roman" w:eastAsia="Times New Roman" w:hAnsi="Times New Roman" w:cs="Times New Roman"/>
          <w:sz w:val="28"/>
          <w:szCs w:val="28"/>
          <w:lang w:eastAsia="ru-RU"/>
        </w:rPr>
        <w:lastRenderedPageBreak/>
        <w:t>федеральным органом исполнительской власти, осуществляющим функции по выработке государ</w:t>
      </w:r>
      <w:r>
        <w:rPr>
          <w:rFonts w:ascii="Times New Roman" w:eastAsia="Times New Roman" w:hAnsi="Times New Roman" w:cs="Times New Roman"/>
          <w:sz w:val="28"/>
          <w:szCs w:val="28"/>
          <w:lang w:eastAsia="ru-RU"/>
        </w:rPr>
        <w:t>ственной политики и нормативно-</w:t>
      </w:r>
      <w:r w:rsidRPr="001A5597">
        <w:rPr>
          <w:rFonts w:ascii="Times New Roman" w:eastAsia="Times New Roman" w:hAnsi="Times New Roman" w:cs="Times New Roman"/>
          <w:sz w:val="28"/>
          <w:szCs w:val="28"/>
          <w:lang w:eastAsia="ru-RU"/>
        </w:rPr>
        <w:t xml:space="preserve">правовому регулированию в сфере официального статистического  учета.   </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Предельный уровень соотношения средней заработной платы  руководителя учреждения и средней заработной платы работников учреждения  может быть увеличен по решению главного распорядителя  средств районного</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бюджета, в ведении которого находится учреждение, в отношении руководителя учреждения,  включенного в соответствующий перечень, утверждаемый этим распорядителем.</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5. При расчете</w:t>
      </w:r>
      <w:r w:rsidRPr="001A5597">
        <w:rPr>
          <w:rFonts w:ascii="Times New Roman" w:eastAsia="Times New Roman" w:hAnsi="Times New Roman" w:cs="Times New Roman"/>
          <w:sz w:val="28"/>
          <w:szCs w:val="28"/>
          <w:lang w:eastAsia="ru-RU"/>
        </w:rPr>
        <w:t xml:space="preserve"> средней заработной платы работников учреждения для  определения должностного оклада руководителя учитываются оклады (должностные оклады),  ставки заработной платы и выплаты стимулирующего  характера работников учреждения, за исключением работников, должностной оклад которых устанавливается от должностного оклада руководителя, и  работников, должностной оклад которых устанавливается от должностного оклада руководителя структурного подразделения.</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При расчете средней заработной платы учитываются выплаты  стимулирующего характера работников учреждения независимо от финансовых источников, за счет которых осуществляются данные выплаты, за исключением федеральных средств и средств, полученных от предпринимательской и иной  приносящей доход деятельности.</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При расчете средней заработной платы не учитываются выплаты  компенсирующего характера работников.</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6. Расчет средней заработной платы работников учреждения осуществляется за календарный год, предшествующий год установления должностного оклада руководителя учреждения.</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При  создании новых учреждений и в других случаях, когда невозможно произвести расчет средней заработной платы работников учреждения, для определения должностного оклада руководителя учреждения за календарный год, предшествующий году установления должностного оклада руководителя, размер должностного оклада руководителя учреждения определяется главным распределителям средств районного бюджета, в ведении которого находится учреждение.</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7. Средняя заработная плата работников учреждения определяется путем деления суммы окладов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учреждения за все месяцы календарного года, предшествующего году установления должностного оклада руководителя учреждения.</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8. При определении среднемесячной численности работников учреждения учитываются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w:t>
      </w:r>
      <w:r w:rsidRPr="001A5597">
        <w:rPr>
          <w:rFonts w:ascii="Times New Roman" w:eastAsia="Times New Roman" w:hAnsi="Times New Roman" w:cs="Times New Roman"/>
          <w:sz w:val="28"/>
          <w:szCs w:val="28"/>
          <w:lang w:eastAsia="ru-RU"/>
        </w:rPr>
        <w:lastRenderedPageBreak/>
        <w:t>рабочего времени, и среднемесячная численность работников учреждения,  являющихся внешними совместителями.</w:t>
      </w:r>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9. </w:t>
      </w:r>
      <w:proofErr w:type="gramStart"/>
      <w:r w:rsidRPr="001A5597">
        <w:rPr>
          <w:rFonts w:ascii="Times New Roman" w:eastAsia="Times New Roman" w:hAnsi="Times New Roman" w:cs="Times New Roman"/>
          <w:sz w:val="28"/>
          <w:szCs w:val="28"/>
          <w:lang w:eastAsia="ru-RU"/>
        </w:rPr>
        <w:t xml:space="preserve">Среднемесячная численность работников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1-го по 30-е  или 31-е число (для февраля – по 28-е или 29-е число), включая выходные и  нерабочие праздничные дни, и деления полученной суммы на число  календарных дней месяца. </w:t>
      </w:r>
      <w:proofErr w:type="gramEnd"/>
    </w:p>
    <w:p w:rsidR="00396140" w:rsidRPr="001A5597" w:rsidRDefault="00396140" w:rsidP="00396140">
      <w:pPr>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Численность работников учреждения, работающих на условиях полного  рабочего времени, за выходные или неработающие праздничные дни принимается  равной численности работников учреждения, работающих на условиях полного  рабочего времени, зарабочий день, предшествовавший выходным или  нерабочим праздничным дням.</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В численности работников учреждения, работающих на условиях полного рабочего времени, за каждый календарный день месяца, учитываются работники учреждения, фактически работающие на основании табеля учета  рабочего времени работников.</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 xml:space="preserve">Работник, работающий в учреждении </w:t>
      </w:r>
      <w:r>
        <w:rPr>
          <w:rFonts w:ascii="Times New Roman" w:eastAsia="Times New Roman" w:hAnsi="Times New Roman" w:cs="Times New Roman"/>
          <w:sz w:val="28"/>
          <w:szCs w:val="28"/>
          <w:lang w:eastAsia="ru-RU"/>
        </w:rPr>
        <w:t>н</w:t>
      </w:r>
      <w:r w:rsidRPr="001A5597">
        <w:rPr>
          <w:rFonts w:ascii="Times New Roman" w:eastAsia="Times New Roman" w:hAnsi="Times New Roman" w:cs="Times New Roman"/>
          <w:sz w:val="28"/>
          <w:szCs w:val="28"/>
          <w:lang w:eastAsia="ru-RU"/>
        </w:rPr>
        <w:t>а более чем одной ставке (оформленной в учреждении как внутреннее совмещение), учитывается в списочной численности работников как  один человек (целая единица).</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10. Работники учреждения, работающие на условиях неполного рабочего дня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учреждения учитывается пропорционально отработанному времени.</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ab/>
        <w:t>Расчет средней численности этой категории работников производится в  следующем порядке:</w:t>
      </w:r>
    </w:p>
    <w:p w:rsidR="00396140" w:rsidRDefault="00396140" w:rsidP="00396140">
      <w:pPr>
        <w:numPr>
          <w:ilvl w:val="0"/>
          <w:numId w:val="6"/>
        </w:num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Исчисляется общее количество челов</w:t>
      </w:r>
      <w:r>
        <w:rPr>
          <w:rFonts w:ascii="Times New Roman" w:eastAsia="Times New Roman" w:hAnsi="Times New Roman" w:cs="Times New Roman"/>
          <w:sz w:val="28"/>
          <w:szCs w:val="28"/>
          <w:lang w:eastAsia="ru-RU"/>
        </w:rPr>
        <w:t>ека – дней, отработанных этими</w:t>
      </w:r>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работниками, путем деления общего числа отработанных человеко-часов в отчетном месяце на продолжительность рабочего времени,  исходя из продолжительности рабочей недели;</w:t>
      </w:r>
    </w:p>
    <w:p w:rsidR="00396140" w:rsidRDefault="00396140" w:rsidP="00396140">
      <w:pPr>
        <w:numPr>
          <w:ilvl w:val="0"/>
          <w:numId w:val="6"/>
        </w:num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затем определяется средняя </w:t>
      </w:r>
      <w:r>
        <w:rPr>
          <w:rFonts w:ascii="Times New Roman" w:eastAsia="Times New Roman" w:hAnsi="Times New Roman" w:cs="Times New Roman"/>
          <w:sz w:val="28"/>
          <w:szCs w:val="28"/>
          <w:lang w:eastAsia="ru-RU"/>
        </w:rPr>
        <w:t>численность не</w:t>
      </w:r>
      <w:r w:rsidR="005241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полностью</w:t>
      </w:r>
      <w:r w:rsidR="005241E1">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занятых</w:t>
      </w:r>
      <w:proofErr w:type="gramEnd"/>
    </w:p>
    <w:p w:rsidR="00396140" w:rsidRPr="001A5597"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работников </w:t>
      </w:r>
      <w:proofErr w:type="gramStart"/>
      <w:r w:rsidRPr="001A5597">
        <w:rPr>
          <w:rFonts w:ascii="Times New Roman" w:eastAsia="Times New Roman" w:hAnsi="Times New Roman" w:cs="Times New Roman"/>
          <w:sz w:val="28"/>
          <w:szCs w:val="28"/>
          <w:lang w:eastAsia="ru-RU"/>
        </w:rPr>
        <w:t>за отчетный месяц в пересчете на полную занятость путем деления  отработанных человеко-дней на число рабочих дней в месяце</w:t>
      </w:r>
      <w:proofErr w:type="gramEnd"/>
      <w:r w:rsidRPr="001A5597">
        <w:rPr>
          <w:rFonts w:ascii="Times New Roman" w:eastAsia="Times New Roman" w:hAnsi="Times New Roman" w:cs="Times New Roman"/>
          <w:sz w:val="28"/>
          <w:szCs w:val="28"/>
          <w:lang w:eastAsia="ru-RU"/>
        </w:rPr>
        <w:t xml:space="preserve"> по календарю в отработанном месяце.</w:t>
      </w:r>
    </w:p>
    <w:p w:rsidR="00396140" w:rsidRDefault="00396140" w:rsidP="00396140">
      <w:pPr>
        <w:spacing w:after="0" w:line="240" w:lineRule="auto"/>
        <w:ind w:left="360" w:firstLine="34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11. Среднемесячная численность раб</w:t>
      </w:r>
      <w:r>
        <w:rPr>
          <w:rFonts w:ascii="Times New Roman" w:eastAsia="Times New Roman" w:hAnsi="Times New Roman" w:cs="Times New Roman"/>
          <w:sz w:val="28"/>
          <w:szCs w:val="28"/>
          <w:lang w:eastAsia="ru-RU"/>
        </w:rPr>
        <w:t>отников учреждения, являющихся</w:t>
      </w:r>
    </w:p>
    <w:p w:rsidR="00396140" w:rsidRDefault="00396140" w:rsidP="00396140">
      <w:pPr>
        <w:spacing w:after="0" w:line="240" w:lineRule="auto"/>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10 настоящего Порядка). </w:t>
      </w:r>
    </w:p>
    <w:p w:rsidR="00396140" w:rsidRDefault="00396140" w:rsidP="00C77D0C">
      <w:pPr>
        <w:autoSpaceDE w:val="0"/>
        <w:autoSpaceDN w:val="0"/>
        <w:adjustRightInd w:val="0"/>
        <w:spacing w:after="0" w:line="240" w:lineRule="auto"/>
        <w:ind w:left="3540" w:firstLine="708"/>
        <w:jc w:val="center"/>
        <w:outlineLvl w:val="1"/>
        <w:rPr>
          <w:rFonts w:ascii="Times New Roman" w:eastAsia="Batang" w:hAnsi="Times New Roman" w:cs="Times New Roman"/>
          <w:sz w:val="28"/>
          <w:szCs w:val="28"/>
          <w:lang w:eastAsia="ko-KR"/>
        </w:rPr>
      </w:pPr>
    </w:p>
    <w:p w:rsidR="00396140" w:rsidRDefault="00396140" w:rsidP="00C77D0C">
      <w:pPr>
        <w:autoSpaceDE w:val="0"/>
        <w:autoSpaceDN w:val="0"/>
        <w:adjustRightInd w:val="0"/>
        <w:spacing w:after="0" w:line="240" w:lineRule="auto"/>
        <w:ind w:left="3540" w:firstLine="708"/>
        <w:jc w:val="center"/>
        <w:outlineLvl w:val="1"/>
        <w:rPr>
          <w:rFonts w:ascii="Times New Roman" w:eastAsia="Batang" w:hAnsi="Times New Roman" w:cs="Times New Roman"/>
          <w:sz w:val="28"/>
          <w:szCs w:val="28"/>
          <w:lang w:eastAsia="ko-KR"/>
        </w:rPr>
      </w:pPr>
    </w:p>
    <w:p w:rsidR="00396140" w:rsidRDefault="00396140" w:rsidP="00C77D0C">
      <w:pPr>
        <w:autoSpaceDE w:val="0"/>
        <w:autoSpaceDN w:val="0"/>
        <w:adjustRightInd w:val="0"/>
        <w:spacing w:after="0" w:line="240" w:lineRule="auto"/>
        <w:ind w:left="3540" w:firstLine="708"/>
        <w:jc w:val="center"/>
        <w:outlineLvl w:val="1"/>
        <w:rPr>
          <w:rFonts w:ascii="Times New Roman" w:eastAsia="Batang" w:hAnsi="Times New Roman" w:cs="Times New Roman"/>
          <w:sz w:val="28"/>
          <w:szCs w:val="28"/>
          <w:lang w:eastAsia="ko-KR"/>
        </w:rPr>
      </w:pPr>
    </w:p>
    <w:p w:rsidR="00C20834" w:rsidRDefault="00C20834" w:rsidP="00396140">
      <w:pPr>
        <w:autoSpaceDE w:val="0"/>
        <w:autoSpaceDN w:val="0"/>
        <w:adjustRightInd w:val="0"/>
        <w:spacing w:after="0" w:line="240" w:lineRule="auto"/>
        <w:ind w:left="5664" w:firstLine="708"/>
        <w:jc w:val="both"/>
        <w:outlineLvl w:val="1"/>
        <w:rPr>
          <w:rFonts w:ascii="Times New Roman" w:eastAsia="Batang" w:hAnsi="Times New Roman" w:cs="Times New Roman"/>
          <w:sz w:val="28"/>
          <w:szCs w:val="28"/>
          <w:lang w:eastAsia="ko-KR"/>
        </w:rPr>
      </w:pPr>
    </w:p>
    <w:p w:rsidR="00396140" w:rsidRPr="00C74271" w:rsidRDefault="00396140" w:rsidP="00396140">
      <w:pPr>
        <w:autoSpaceDE w:val="0"/>
        <w:autoSpaceDN w:val="0"/>
        <w:adjustRightInd w:val="0"/>
        <w:spacing w:after="0" w:line="240" w:lineRule="auto"/>
        <w:ind w:left="5400" w:firstLine="264"/>
        <w:jc w:val="both"/>
        <w:outlineLvl w:val="1"/>
        <w:rPr>
          <w:rFonts w:ascii="Times New Roman" w:eastAsia="Batang" w:hAnsi="Times New Roman" w:cs="Times New Roman"/>
          <w:sz w:val="16"/>
          <w:szCs w:val="16"/>
          <w:lang w:eastAsia="ko-KR"/>
        </w:rPr>
      </w:pPr>
    </w:p>
    <w:p w:rsidR="00C20834" w:rsidRDefault="00C20834" w:rsidP="00C20834">
      <w:pPr>
        <w:autoSpaceDE w:val="0"/>
        <w:autoSpaceDN w:val="0"/>
        <w:adjustRightInd w:val="0"/>
        <w:spacing w:after="0" w:line="240" w:lineRule="auto"/>
        <w:ind w:left="5664" w:firstLine="708"/>
        <w:jc w:val="both"/>
        <w:outlineLvl w:val="1"/>
        <w:rPr>
          <w:rFonts w:ascii="Times New Roman" w:eastAsia="Batang" w:hAnsi="Times New Roman" w:cs="Times New Roman"/>
          <w:sz w:val="24"/>
          <w:szCs w:val="24"/>
          <w:lang w:eastAsia="ko-KR"/>
        </w:rPr>
      </w:pPr>
      <w:r w:rsidRPr="00C74271">
        <w:rPr>
          <w:rFonts w:ascii="Times New Roman" w:eastAsia="Batang" w:hAnsi="Times New Roman" w:cs="Times New Roman"/>
          <w:sz w:val="24"/>
          <w:szCs w:val="24"/>
          <w:lang w:eastAsia="ko-KR"/>
        </w:rPr>
        <w:lastRenderedPageBreak/>
        <w:t>ПРИЛОЖЕНИЕ № 3</w:t>
      </w:r>
    </w:p>
    <w:p w:rsidR="00C20834" w:rsidRPr="00C20834" w:rsidRDefault="00C20834" w:rsidP="00C20834">
      <w:pPr>
        <w:autoSpaceDE w:val="0"/>
        <w:autoSpaceDN w:val="0"/>
        <w:adjustRightInd w:val="0"/>
        <w:spacing w:after="0" w:line="240" w:lineRule="auto"/>
        <w:ind w:left="5664" w:firstLine="708"/>
        <w:jc w:val="both"/>
        <w:outlineLvl w:val="1"/>
        <w:rPr>
          <w:rFonts w:ascii="Times New Roman" w:eastAsia="Batang" w:hAnsi="Times New Roman" w:cs="Times New Roman"/>
          <w:sz w:val="16"/>
          <w:szCs w:val="16"/>
          <w:lang w:eastAsia="ko-KR"/>
        </w:rPr>
      </w:pPr>
    </w:p>
    <w:p w:rsidR="00396140" w:rsidRPr="00C74271" w:rsidRDefault="00396140" w:rsidP="00396140">
      <w:pPr>
        <w:autoSpaceDE w:val="0"/>
        <w:autoSpaceDN w:val="0"/>
        <w:adjustRightInd w:val="0"/>
        <w:spacing w:after="0" w:line="240" w:lineRule="auto"/>
        <w:ind w:left="6108" w:firstLine="264"/>
        <w:jc w:val="both"/>
        <w:rPr>
          <w:rFonts w:ascii="Times New Roman" w:eastAsia="Batang" w:hAnsi="Times New Roman" w:cs="Times New Roman"/>
          <w:sz w:val="24"/>
          <w:szCs w:val="24"/>
          <w:lang w:eastAsia="ko-KR"/>
        </w:rPr>
      </w:pPr>
      <w:r w:rsidRPr="00C74271">
        <w:rPr>
          <w:rFonts w:ascii="Times New Roman" w:eastAsia="Batang" w:hAnsi="Times New Roman" w:cs="Times New Roman"/>
          <w:sz w:val="24"/>
          <w:szCs w:val="24"/>
          <w:lang w:eastAsia="ko-KR"/>
        </w:rPr>
        <w:t>к Положению об оплате труда</w:t>
      </w:r>
    </w:p>
    <w:p w:rsidR="00396140" w:rsidRPr="00C74271" w:rsidRDefault="00396140" w:rsidP="00396140">
      <w:pPr>
        <w:autoSpaceDE w:val="0"/>
        <w:autoSpaceDN w:val="0"/>
        <w:adjustRightInd w:val="0"/>
        <w:spacing w:after="0" w:line="240" w:lineRule="auto"/>
        <w:ind w:left="5811" w:firstLine="561"/>
        <w:jc w:val="both"/>
        <w:rPr>
          <w:rFonts w:ascii="Times New Roman" w:eastAsia="Batang" w:hAnsi="Times New Roman" w:cs="Times New Roman"/>
          <w:sz w:val="24"/>
          <w:szCs w:val="24"/>
          <w:lang w:eastAsia="ko-KR"/>
        </w:rPr>
      </w:pPr>
      <w:r w:rsidRPr="00C74271">
        <w:rPr>
          <w:rFonts w:ascii="Times New Roman" w:eastAsia="Batang" w:hAnsi="Times New Roman" w:cs="Times New Roman"/>
          <w:sz w:val="24"/>
          <w:szCs w:val="24"/>
          <w:lang w:eastAsia="ko-KR"/>
        </w:rPr>
        <w:t xml:space="preserve">работников МБДОУ – д/с №2 </w:t>
      </w:r>
    </w:p>
    <w:p w:rsidR="00396140" w:rsidRPr="00C74271" w:rsidRDefault="00396140" w:rsidP="00396140">
      <w:pPr>
        <w:autoSpaceDE w:val="0"/>
        <w:autoSpaceDN w:val="0"/>
        <w:adjustRightInd w:val="0"/>
        <w:spacing w:after="0" w:line="240" w:lineRule="auto"/>
        <w:ind w:left="5811" w:firstLine="561"/>
        <w:jc w:val="both"/>
        <w:rPr>
          <w:rFonts w:ascii="Times New Roman" w:eastAsia="Batang" w:hAnsi="Times New Roman" w:cs="Times New Roman"/>
          <w:sz w:val="24"/>
          <w:szCs w:val="24"/>
          <w:lang w:eastAsia="ko-KR"/>
        </w:rPr>
      </w:pPr>
      <w:r w:rsidRPr="00C74271">
        <w:rPr>
          <w:rFonts w:ascii="Times New Roman" w:eastAsia="Batang" w:hAnsi="Times New Roman" w:cs="Times New Roman"/>
          <w:sz w:val="24"/>
          <w:szCs w:val="24"/>
          <w:lang w:eastAsia="ko-KR"/>
        </w:rPr>
        <w:t>ст. Калининской</w:t>
      </w:r>
    </w:p>
    <w:p w:rsidR="00396140" w:rsidRPr="00C74271" w:rsidRDefault="00396140" w:rsidP="00396140">
      <w:pPr>
        <w:autoSpaceDE w:val="0"/>
        <w:autoSpaceDN w:val="0"/>
        <w:adjustRightInd w:val="0"/>
        <w:spacing w:after="0" w:line="240" w:lineRule="auto"/>
        <w:ind w:left="5103" w:firstLine="297"/>
        <w:rPr>
          <w:rFonts w:ascii="Times New Roman" w:eastAsia="Batang" w:hAnsi="Times New Roman" w:cs="Times New Roman"/>
          <w:sz w:val="24"/>
          <w:szCs w:val="24"/>
          <w:lang w:eastAsia="ko-KR"/>
        </w:rPr>
      </w:pPr>
      <w:r w:rsidRPr="00C74271">
        <w:rPr>
          <w:rFonts w:ascii="Times New Roman" w:eastAsia="Batang" w:hAnsi="Times New Roman" w:cs="Times New Roman"/>
          <w:sz w:val="24"/>
          <w:szCs w:val="24"/>
          <w:lang w:eastAsia="ko-KR"/>
        </w:rPr>
        <w:tab/>
      </w:r>
      <w:r>
        <w:rPr>
          <w:rFonts w:ascii="Times New Roman" w:eastAsia="Batang" w:hAnsi="Times New Roman" w:cs="Times New Roman"/>
          <w:sz w:val="24"/>
          <w:szCs w:val="24"/>
          <w:lang w:eastAsia="ko-KR"/>
        </w:rPr>
        <w:tab/>
      </w:r>
      <w:r w:rsidRPr="00C74271">
        <w:rPr>
          <w:rFonts w:ascii="Times New Roman" w:eastAsia="Batang" w:hAnsi="Times New Roman" w:cs="Times New Roman"/>
          <w:sz w:val="24"/>
          <w:szCs w:val="24"/>
          <w:lang w:eastAsia="ko-KR"/>
        </w:rPr>
        <w:t>от 17.01.2020 г.</w:t>
      </w:r>
    </w:p>
    <w:p w:rsidR="00396140" w:rsidRPr="00C74271" w:rsidRDefault="00396140" w:rsidP="00396140">
      <w:pPr>
        <w:autoSpaceDE w:val="0"/>
        <w:autoSpaceDN w:val="0"/>
        <w:adjustRightInd w:val="0"/>
        <w:spacing w:after="0" w:line="240" w:lineRule="auto"/>
        <w:ind w:left="5103" w:firstLine="297"/>
        <w:rPr>
          <w:rFonts w:ascii="Times New Roman" w:eastAsia="Batang" w:hAnsi="Times New Roman" w:cs="Times New Roman"/>
          <w:sz w:val="16"/>
          <w:szCs w:val="16"/>
          <w:lang w:eastAsia="ko-KR"/>
        </w:rPr>
      </w:pPr>
    </w:p>
    <w:p w:rsidR="00396140" w:rsidRPr="00C74271" w:rsidRDefault="00396140" w:rsidP="00396140">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C74271">
        <w:rPr>
          <w:rFonts w:ascii="Times New Roman" w:eastAsia="Times New Roman" w:hAnsi="Times New Roman" w:cs="Times New Roman"/>
          <w:b/>
          <w:sz w:val="24"/>
          <w:szCs w:val="24"/>
          <w:lang w:eastAsia="ru-RU"/>
        </w:rPr>
        <w:t xml:space="preserve">ПОРЯДОК И УСЛОВИЯ </w:t>
      </w:r>
    </w:p>
    <w:p w:rsidR="00396140" w:rsidRPr="00C74271" w:rsidRDefault="00396140" w:rsidP="00396140">
      <w:pPr>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C74271">
        <w:rPr>
          <w:rFonts w:ascii="Times New Roman" w:eastAsia="Times New Roman" w:hAnsi="Times New Roman" w:cs="Times New Roman"/>
          <w:b/>
          <w:sz w:val="24"/>
          <w:szCs w:val="24"/>
          <w:lang w:eastAsia="ru-RU"/>
        </w:rPr>
        <w:t>почасовой оплаты труда</w:t>
      </w:r>
    </w:p>
    <w:p w:rsidR="00396140" w:rsidRPr="009E4885" w:rsidRDefault="00396140" w:rsidP="00396140">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96140" w:rsidRPr="00792334" w:rsidRDefault="00396140" w:rsidP="00396140">
      <w:pPr>
        <w:pStyle w:val="a3"/>
        <w:numPr>
          <w:ilvl w:val="0"/>
          <w:numId w:val="9"/>
        </w:numPr>
        <w:autoSpaceDE w:val="0"/>
        <w:autoSpaceDN w:val="0"/>
        <w:adjustRightInd w:val="0"/>
        <w:spacing w:after="0" w:line="240" w:lineRule="auto"/>
        <w:ind w:left="0" w:firstLine="708"/>
        <w:jc w:val="both"/>
        <w:rPr>
          <w:rFonts w:ascii="Times New Roman" w:eastAsia="Times New Roman" w:hAnsi="Times New Roman" w:cs="Times New Roman"/>
          <w:sz w:val="28"/>
          <w:szCs w:val="28"/>
          <w:lang w:eastAsia="ru-RU"/>
        </w:rPr>
      </w:pPr>
      <w:proofErr w:type="gramStart"/>
      <w:r w:rsidRPr="00792334">
        <w:rPr>
          <w:rFonts w:ascii="Times New Roman" w:eastAsia="Times New Roman" w:hAnsi="Times New Roman" w:cs="Times New Roman"/>
          <w:sz w:val="28"/>
          <w:szCs w:val="28"/>
          <w:lang w:eastAsia="ru-RU"/>
        </w:rPr>
        <w:t>Почасовая оплата педагогических работников МБДОУ – д/с№2                        ст. Калининской применяется при оплате:</w:t>
      </w:r>
      <w:proofErr w:type="gramEnd"/>
    </w:p>
    <w:p w:rsidR="00396140" w:rsidRPr="001A5597" w:rsidRDefault="00396140" w:rsidP="003961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 </w:t>
      </w:r>
    </w:p>
    <w:p w:rsidR="00396140" w:rsidRPr="001A5597" w:rsidRDefault="00396140" w:rsidP="003961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часы, педагогической работы, отработанные в порядке оказания платной дополнительной образовательной  и иной услуги;</w:t>
      </w:r>
    </w:p>
    <w:p w:rsidR="00396140" w:rsidRPr="001A5597" w:rsidRDefault="00396140" w:rsidP="0039614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w:t>
      </w:r>
    </w:p>
    <w:p w:rsidR="00396140" w:rsidRPr="001A5597" w:rsidRDefault="00396140" w:rsidP="0039614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при оплате за часы педагогической работы в объеме 300 часов в год в другом образовательном учреждении (в одном или нескольких) сверх учебной  нагрузки, выполняемой по совместительству на основе тарификации в соответствии с пунктом 1.1. </w:t>
      </w:r>
      <w:r>
        <w:rPr>
          <w:rFonts w:ascii="Times New Roman" w:eastAsia="Times New Roman" w:hAnsi="Times New Roman" w:cs="Times New Roman"/>
          <w:i/>
          <w:sz w:val="28"/>
          <w:szCs w:val="28"/>
          <w:lang w:eastAsia="ru-RU"/>
        </w:rPr>
        <w:t>П</w:t>
      </w:r>
      <w:r w:rsidRPr="009E4885">
        <w:rPr>
          <w:rFonts w:ascii="Times New Roman" w:eastAsia="Times New Roman" w:hAnsi="Times New Roman" w:cs="Times New Roman"/>
          <w:i/>
          <w:sz w:val="28"/>
          <w:szCs w:val="28"/>
          <w:lang w:eastAsia="ru-RU"/>
        </w:rPr>
        <w:t xml:space="preserve">риложения № </w:t>
      </w:r>
      <w:r w:rsidR="00D65CEF">
        <w:rPr>
          <w:rFonts w:ascii="Times New Roman" w:eastAsia="Times New Roman" w:hAnsi="Times New Roman" w:cs="Times New Roman"/>
          <w:i/>
          <w:sz w:val="28"/>
          <w:szCs w:val="28"/>
          <w:lang w:eastAsia="ru-RU"/>
        </w:rPr>
        <w:t>4</w:t>
      </w:r>
      <w:r>
        <w:rPr>
          <w:rFonts w:ascii="Times New Roman" w:eastAsia="Times New Roman" w:hAnsi="Times New Roman" w:cs="Times New Roman"/>
          <w:sz w:val="28"/>
          <w:szCs w:val="28"/>
          <w:lang w:eastAsia="ru-RU"/>
        </w:rPr>
        <w:t xml:space="preserve"> к настоящему положению.</w:t>
      </w:r>
    </w:p>
    <w:p w:rsidR="00396140" w:rsidRPr="001A5597" w:rsidRDefault="00396140" w:rsidP="0039614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Размер оплаты за один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396140" w:rsidRPr="001A5597" w:rsidRDefault="00396140" w:rsidP="003961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396140" w:rsidRPr="001A5597" w:rsidRDefault="00396140" w:rsidP="0039614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путем внесения изменений в тарификацию.</w:t>
      </w:r>
    </w:p>
    <w:p w:rsidR="00396140" w:rsidRPr="00C20834" w:rsidRDefault="00396140" w:rsidP="00C2083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2. При оплате за педагогическую работу отдельных специалистов, специалистов предприятий, учреждений и организаций (в том числе работников органов управления образования, методических и учебно-методических кабинетов), привлекаемых для педагогической работы в образовательные учреждения, а также участвующих в проведении учебных занятий,  размеры ставок почасовой оплаты труда устанавливается учреждением самостоятельно.  </w:t>
      </w:r>
    </w:p>
    <w:p w:rsidR="001A5597" w:rsidRDefault="00396140" w:rsidP="00C77D0C">
      <w:pPr>
        <w:autoSpaceDE w:val="0"/>
        <w:autoSpaceDN w:val="0"/>
        <w:adjustRightInd w:val="0"/>
        <w:spacing w:after="0" w:line="240" w:lineRule="auto"/>
        <w:ind w:left="3540" w:firstLine="708"/>
        <w:jc w:val="center"/>
        <w:outlineLvl w:val="1"/>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lastRenderedPageBreak/>
        <w:t>ПРИЛОЖЕНИЕ № 4</w:t>
      </w:r>
    </w:p>
    <w:p w:rsidR="00F54809" w:rsidRPr="001A5597" w:rsidRDefault="00F54809" w:rsidP="001A5597">
      <w:pPr>
        <w:autoSpaceDE w:val="0"/>
        <w:autoSpaceDN w:val="0"/>
        <w:adjustRightInd w:val="0"/>
        <w:spacing w:after="0" w:line="240" w:lineRule="auto"/>
        <w:ind w:left="4956" w:firstLine="708"/>
        <w:jc w:val="both"/>
        <w:outlineLvl w:val="1"/>
        <w:rPr>
          <w:rFonts w:ascii="Times New Roman" w:eastAsia="Batang" w:hAnsi="Times New Roman" w:cs="Times New Roman"/>
          <w:sz w:val="28"/>
          <w:szCs w:val="28"/>
          <w:lang w:eastAsia="ko-KR"/>
        </w:rPr>
      </w:pPr>
    </w:p>
    <w:p w:rsidR="001A5597" w:rsidRPr="001A5597" w:rsidRDefault="001A5597" w:rsidP="001A5597">
      <w:pPr>
        <w:autoSpaceDE w:val="0"/>
        <w:autoSpaceDN w:val="0"/>
        <w:adjustRightInd w:val="0"/>
        <w:spacing w:after="0" w:line="240" w:lineRule="auto"/>
        <w:ind w:left="4956" w:firstLine="708"/>
        <w:jc w:val="both"/>
        <w:outlineLvl w:val="1"/>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к Положению об оплате труда</w:t>
      </w:r>
    </w:p>
    <w:p w:rsidR="001A5597" w:rsidRPr="001A5597" w:rsidRDefault="001A5597" w:rsidP="001A5597">
      <w:pPr>
        <w:autoSpaceDE w:val="0"/>
        <w:autoSpaceDN w:val="0"/>
        <w:adjustRightInd w:val="0"/>
        <w:spacing w:after="0" w:line="240" w:lineRule="auto"/>
        <w:ind w:left="5103" w:firstLine="561"/>
        <w:jc w:val="both"/>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работников МБДОУ – д/с №2</w:t>
      </w:r>
    </w:p>
    <w:p w:rsidR="001A5597" w:rsidRDefault="001A5597" w:rsidP="001A5597">
      <w:pPr>
        <w:autoSpaceDE w:val="0"/>
        <w:autoSpaceDN w:val="0"/>
        <w:adjustRightInd w:val="0"/>
        <w:spacing w:after="0" w:line="240" w:lineRule="auto"/>
        <w:ind w:left="5103" w:firstLine="561"/>
        <w:jc w:val="both"/>
        <w:rPr>
          <w:rFonts w:ascii="Times New Roman" w:eastAsia="Batang" w:hAnsi="Times New Roman" w:cs="Times New Roman"/>
          <w:sz w:val="28"/>
          <w:szCs w:val="28"/>
          <w:lang w:eastAsia="ko-KR"/>
        </w:rPr>
      </w:pPr>
      <w:r w:rsidRPr="001A5597">
        <w:rPr>
          <w:rFonts w:ascii="Times New Roman" w:eastAsia="Batang" w:hAnsi="Times New Roman" w:cs="Times New Roman"/>
          <w:sz w:val="28"/>
          <w:szCs w:val="28"/>
          <w:lang w:eastAsia="ko-KR"/>
        </w:rPr>
        <w:t>ст. Калининской</w:t>
      </w:r>
    </w:p>
    <w:p w:rsidR="00F54809" w:rsidRPr="001A5597" w:rsidRDefault="00F54809" w:rsidP="001A5597">
      <w:pPr>
        <w:autoSpaceDE w:val="0"/>
        <w:autoSpaceDN w:val="0"/>
        <w:adjustRightInd w:val="0"/>
        <w:spacing w:after="0" w:line="240" w:lineRule="auto"/>
        <w:ind w:left="5103" w:firstLine="561"/>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от 17.01.2020 г.</w:t>
      </w:r>
    </w:p>
    <w:p w:rsidR="001A5597" w:rsidRPr="001A5597" w:rsidRDefault="001A5597" w:rsidP="001A5597">
      <w:pPr>
        <w:autoSpaceDE w:val="0"/>
        <w:autoSpaceDN w:val="0"/>
        <w:adjustRightInd w:val="0"/>
        <w:spacing w:after="0" w:line="240" w:lineRule="auto"/>
        <w:ind w:left="5103" w:firstLine="561"/>
        <w:jc w:val="both"/>
        <w:rPr>
          <w:rFonts w:ascii="Times New Roman" w:eastAsia="Batang" w:hAnsi="Times New Roman" w:cs="Times New Roman"/>
          <w:sz w:val="28"/>
          <w:szCs w:val="28"/>
          <w:lang w:eastAsia="ko-KR"/>
        </w:rPr>
      </w:pPr>
    </w:p>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1A5597" w:rsidRPr="003F0528"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r w:rsidRPr="003F0528">
        <w:rPr>
          <w:rFonts w:ascii="Times New Roman" w:eastAsia="Times New Roman" w:hAnsi="Times New Roman" w:cs="Times New Roman"/>
          <w:b/>
          <w:sz w:val="28"/>
          <w:szCs w:val="28"/>
          <w:lang w:eastAsia="ru-RU"/>
        </w:rPr>
        <w:t>ВЫПЛАТЫ ЗА СПЕЦИФИКУ РАБОТЫ</w:t>
      </w: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педагогическим и другим работникам к окладу (должностному окла</w:t>
      </w:r>
      <w:r w:rsidR="00C77D0C">
        <w:rPr>
          <w:rFonts w:ascii="Times New Roman" w:eastAsia="Times New Roman" w:hAnsi="Times New Roman" w:cs="Times New Roman"/>
          <w:sz w:val="28"/>
          <w:szCs w:val="28"/>
          <w:lang w:eastAsia="ru-RU"/>
        </w:rPr>
        <w:t>ду), ставке заработной платы в М</w:t>
      </w:r>
      <w:r w:rsidRPr="001A5597">
        <w:rPr>
          <w:rFonts w:ascii="Times New Roman" w:eastAsia="Times New Roman" w:hAnsi="Times New Roman" w:cs="Times New Roman"/>
          <w:sz w:val="28"/>
          <w:szCs w:val="28"/>
          <w:lang w:eastAsia="ru-RU"/>
        </w:rPr>
        <w:t>униципальном бюджетном дошкольном образовательном учреждении – Центре развития ребенка – детском саду № 2 ст. Калининской</w:t>
      </w: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tbl>
      <w:tblPr>
        <w:tblW w:w="9652"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7263"/>
        <w:gridCol w:w="1904"/>
      </w:tblGrid>
      <w:tr w:rsidR="001A5597" w:rsidRPr="001A5597" w:rsidTr="001A5597">
        <w:trPr>
          <w:jc w:val="center"/>
        </w:trPr>
        <w:tc>
          <w:tcPr>
            <w:tcW w:w="485" w:type="dxa"/>
            <w:vAlign w:val="center"/>
          </w:tcPr>
          <w:p w:rsidR="001A5597" w:rsidRPr="001A5597" w:rsidRDefault="001A5597" w:rsidP="001A5597">
            <w:pPr>
              <w:widowControl w:val="0"/>
              <w:autoSpaceDE w:val="0"/>
              <w:autoSpaceDN w:val="0"/>
              <w:adjustRightInd w:val="0"/>
              <w:spacing w:after="0" w:line="240" w:lineRule="auto"/>
              <w:ind w:right="-108"/>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п/п</w:t>
            </w:r>
          </w:p>
        </w:tc>
        <w:tc>
          <w:tcPr>
            <w:tcW w:w="7263" w:type="dxa"/>
            <w:vAlign w:val="center"/>
          </w:tcPr>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Критерии повышения </w:t>
            </w:r>
          </w:p>
          <w:p w:rsidR="001A5597" w:rsidRPr="001A5597" w:rsidRDefault="001A5597" w:rsidP="001A5597">
            <w:pPr>
              <w:widowControl w:val="0"/>
              <w:autoSpaceDE w:val="0"/>
              <w:autoSpaceDN w:val="0"/>
              <w:adjustRightInd w:val="0"/>
              <w:spacing w:after="0" w:line="240" w:lineRule="auto"/>
              <w:ind w:left="-678"/>
              <w:jc w:val="center"/>
              <w:outlineLvl w:val="1"/>
              <w:rPr>
                <w:rFonts w:ascii="Times New Roman" w:eastAsia="Times New Roman" w:hAnsi="Times New Roman" w:cs="Times New Roman"/>
                <w:sz w:val="28"/>
                <w:szCs w:val="28"/>
                <w:lang w:eastAsia="ru-RU"/>
              </w:rPr>
            </w:pPr>
          </w:p>
        </w:tc>
        <w:tc>
          <w:tcPr>
            <w:tcW w:w="1904" w:type="dxa"/>
            <w:tcMar>
              <w:left w:w="57" w:type="dxa"/>
              <w:right w:w="57" w:type="dxa"/>
            </w:tcMar>
            <w:vAlign w:val="center"/>
          </w:tcPr>
          <w:p w:rsidR="001A5597" w:rsidRPr="001A5597" w:rsidRDefault="001A5597" w:rsidP="001A5597">
            <w:pPr>
              <w:widowControl w:val="0"/>
              <w:autoSpaceDE w:val="0"/>
              <w:autoSpaceDN w:val="0"/>
              <w:adjustRightInd w:val="0"/>
              <w:spacing w:after="0" w:line="240" w:lineRule="auto"/>
              <w:ind w:right="-53"/>
              <w:jc w:val="center"/>
              <w:outlineLvl w:val="1"/>
              <w:rPr>
                <w:rFonts w:ascii="Times New Roman" w:eastAsia="Times New Roman" w:hAnsi="Times New Roman" w:cs="Times New Roman"/>
                <w:sz w:val="28"/>
                <w:szCs w:val="28"/>
                <w:lang w:val="en-US" w:eastAsia="ru-RU"/>
              </w:rPr>
            </w:pPr>
            <w:r w:rsidRPr="001A5597">
              <w:rPr>
                <w:rFonts w:ascii="Times New Roman" w:eastAsia="Times New Roman" w:hAnsi="Times New Roman" w:cs="Times New Roman"/>
                <w:sz w:val="28"/>
                <w:szCs w:val="28"/>
                <w:lang w:eastAsia="ru-RU"/>
              </w:rPr>
              <w:t>Процент повышения</w:t>
            </w:r>
          </w:p>
        </w:tc>
      </w:tr>
      <w:tr w:rsidR="001A5597" w:rsidRPr="001A5597" w:rsidTr="001A5597">
        <w:trPr>
          <w:jc w:val="center"/>
        </w:trPr>
        <w:tc>
          <w:tcPr>
            <w:tcW w:w="485" w:type="dxa"/>
          </w:tcPr>
          <w:p w:rsidR="001A5597" w:rsidRPr="001A5597" w:rsidRDefault="001A5597" w:rsidP="001A5597">
            <w:pPr>
              <w:widowControl w:val="0"/>
              <w:autoSpaceDE w:val="0"/>
              <w:autoSpaceDN w:val="0"/>
              <w:adjustRightInd w:val="0"/>
              <w:spacing w:after="0" w:line="240" w:lineRule="auto"/>
              <w:ind w:right="-108"/>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w:t>
            </w:r>
          </w:p>
        </w:tc>
        <w:tc>
          <w:tcPr>
            <w:tcW w:w="7263" w:type="dxa"/>
          </w:tcPr>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2</w:t>
            </w:r>
          </w:p>
        </w:tc>
        <w:tc>
          <w:tcPr>
            <w:tcW w:w="1904" w:type="dxa"/>
          </w:tcPr>
          <w:p w:rsidR="001A5597" w:rsidRPr="001A5597" w:rsidRDefault="001A5597" w:rsidP="001A5597">
            <w:pPr>
              <w:widowControl w:val="0"/>
              <w:autoSpaceDE w:val="0"/>
              <w:autoSpaceDN w:val="0"/>
              <w:adjustRightInd w:val="0"/>
              <w:spacing w:after="0" w:line="240" w:lineRule="auto"/>
              <w:ind w:right="-108"/>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3</w:t>
            </w:r>
          </w:p>
        </w:tc>
      </w:tr>
      <w:tr w:rsidR="001A5597" w:rsidRPr="001A5597" w:rsidTr="001A5597">
        <w:trPr>
          <w:jc w:val="center"/>
        </w:trPr>
        <w:tc>
          <w:tcPr>
            <w:tcW w:w="485" w:type="dxa"/>
          </w:tcPr>
          <w:p w:rsidR="001A5597" w:rsidRPr="001A5597" w:rsidRDefault="001A5597" w:rsidP="001A5597">
            <w:pPr>
              <w:widowControl w:val="0"/>
              <w:autoSpaceDE w:val="0"/>
              <w:autoSpaceDN w:val="0"/>
              <w:adjustRightInd w:val="0"/>
              <w:spacing w:after="0" w:line="240" w:lineRule="auto"/>
              <w:ind w:right="-108"/>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val="en-US" w:eastAsia="ru-RU"/>
              </w:rPr>
              <w:t>1</w:t>
            </w:r>
            <w:r w:rsidRPr="001A5597">
              <w:rPr>
                <w:rFonts w:ascii="Times New Roman" w:eastAsia="Times New Roman" w:hAnsi="Times New Roman" w:cs="Times New Roman"/>
                <w:sz w:val="28"/>
                <w:szCs w:val="28"/>
                <w:lang w:eastAsia="ru-RU"/>
              </w:rPr>
              <w:t>.</w:t>
            </w:r>
          </w:p>
        </w:tc>
        <w:tc>
          <w:tcPr>
            <w:tcW w:w="7263" w:type="dxa"/>
          </w:tcPr>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w:t>
            </w:r>
          </w:p>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-воспитатель логопедической группы</w:t>
            </w:r>
          </w:p>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учитель-логопед</w:t>
            </w:r>
          </w:p>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xml:space="preserve">- помощник воспитателя </w:t>
            </w:r>
          </w:p>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 музыкальный руководитель (1 группа – 0.25 ст.)</w:t>
            </w:r>
          </w:p>
        </w:tc>
        <w:tc>
          <w:tcPr>
            <w:tcW w:w="1904" w:type="dxa"/>
          </w:tcPr>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20%</w:t>
            </w: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15%</w:t>
            </w: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15%</w:t>
            </w:r>
          </w:p>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15%</w:t>
            </w:r>
          </w:p>
        </w:tc>
      </w:tr>
      <w:tr w:rsidR="001A5597" w:rsidRPr="001A5597" w:rsidTr="001A5597">
        <w:trPr>
          <w:jc w:val="center"/>
        </w:trPr>
        <w:tc>
          <w:tcPr>
            <w:tcW w:w="485" w:type="dxa"/>
          </w:tcPr>
          <w:p w:rsidR="001A5597" w:rsidRPr="001A5597" w:rsidRDefault="001A5597" w:rsidP="001A5597">
            <w:pPr>
              <w:widowControl w:val="0"/>
              <w:autoSpaceDE w:val="0"/>
              <w:autoSpaceDN w:val="0"/>
              <w:adjustRightInd w:val="0"/>
              <w:spacing w:after="0" w:line="240" w:lineRule="auto"/>
              <w:ind w:right="-108"/>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2</w:t>
            </w:r>
          </w:p>
        </w:tc>
        <w:tc>
          <w:tcPr>
            <w:tcW w:w="7263" w:type="dxa"/>
          </w:tcPr>
          <w:p w:rsidR="001A5597" w:rsidRPr="001A5597" w:rsidRDefault="001A5597" w:rsidP="001A5597">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1904" w:type="dxa"/>
          </w:tcPr>
          <w:p w:rsidR="001A5597" w:rsidRPr="001A5597" w:rsidRDefault="001A5597" w:rsidP="001A5597">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1A5597">
              <w:rPr>
                <w:rFonts w:ascii="Times New Roman" w:eastAsia="Times New Roman" w:hAnsi="Times New Roman" w:cs="Times New Roman"/>
                <w:sz w:val="28"/>
                <w:szCs w:val="28"/>
                <w:lang w:eastAsia="ru-RU"/>
              </w:rPr>
              <w:t>20%</w:t>
            </w:r>
          </w:p>
        </w:tc>
      </w:tr>
    </w:tbl>
    <w:p w:rsidR="001A5597" w:rsidRPr="001A5597" w:rsidRDefault="001A5597" w:rsidP="001A559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A5597" w:rsidRPr="001A5597" w:rsidRDefault="001A5597" w:rsidP="001A559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396140" w:rsidRDefault="00396140" w:rsidP="00396140">
      <w:pPr>
        <w:spacing w:after="0" w:line="240" w:lineRule="auto"/>
        <w:jc w:val="both"/>
        <w:rPr>
          <w:rFonts w:ascii="Times New Roman" w:eastAsia="Times New Roman" w:hAnsi="Times New Roman" w:cs="Times New Roman"/>
          <w:sz w:val="24"/>
          <w:szCs w:val="24"/>
          <w:lang w:eastAsia="ru-RU"/>
        </w:rPr>
      </w:pPr>
    </w:p>
    <w:p w:rsidR="00C74271" w:rsidRDefault="00C74271" w:rsidP="00E853EB">
      <w:pPr>
        <w:spacing w:after="0" w:line="240" w:lineRule="auto"/>
        <w:ind w:left="4956"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C20834" w:rsidRDefault="00C20834" w:rsidP="00E853EB">
      <w:pPr>
        <w:spacing w:after="0" w:line="240" w:lineRule="auto"/>
        <w:ind w:left="4956" w:firstLine="708"/>
        <w:jc w:val="both"/>
        <w:rPr>
          <w:rFonts w:ascii="Times New Roman" w:eastAsia="Times New Roman" w:hAnsi="Times New Roman" w:cs="Times New Roman"/>
          <w:sz w:val="24"/>
          <w:szCs w:val="24"/>
          <w:lang w:eastAsia="ru-RU"/>
        </w:rPr>
      </w:pPr>
    </w:p>
    <w:p w:rsidR="00C74271" w:rsidRPr="00C74271" w:rsidRDefault="00C74271" w:rsidP="00E853EB">
      <w:pPr>
        <w:spacing w:after="0" w:line="240" w:lineRule="auto"/>
        <w:ind w:left="4956" w:firstLine="708"/>
        <w:jc w:val="both"/>
        <w:rPr>
          <w:rFonts w:ascii="Times New Roman" w:eastAsia="Times New Roman" w:hAnsi="Times New Roman" w:cs="Times New Roman"/>
          <w:sz w:val="16"/>
          <w:szCs w:val="16"/>
          <w:lang w:eastAsia="ru-RU"/>
        </w:rPr>
      </w:pPr>
    </w:p>
    <w:p w:rsidR="00396140" w:rsidRDefault="00396140" w:rsidP="00C74271">
      <w:pPr>
        <w:spacing w:after="0" w:line="240" w:lineRule="auto"/>
        <w:ind w:left="5664"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№5</w:t>
      </w:r>
    </w:p>
    <w:p w:rsidR="00396140" w:rsidRPr="00396140" w:rsidRDefault="00396140" w:rsidP="00C74271">
      <w:pPr>
        <w:spacing w:after="0" w:line="240" w:lineRule="auto"/>
        <w:ind w:left="5664" w:firstLine="708"/>
        <w:jc w:val="both"/>
        <w:rPr>
          <w:rFonts w:ascii="Times New Roman" w:eastAsia="Times New Roman" w:hAnsi="Times New Roman" w:cs="Times New Roman"/>
          <w:sz w:val="16"/>
          <w:szCs w:val="16"/>
          <w:lang w:eastAsia="ru-RU"/>
        </w:rPr>
      </w:pPr>
    </w:p>
    <w:p w:rsidR="00E853EB" w:rsidRPr="00537F05" w:rsidRDefault="00E853EB" w:rsidP="00C74271">
      <w:pPr>
        <w:spacing w:after="0" w:line="240" w:lineRule="auto"/>
        <w:ind w:left="5664" w:firstLine="708"/>
        <w:jc w:val="both"/>
        <w:rPr>
          <w:rFonts w:ascii="Times New Roman" w:eastAsia="Times New Roman" w:hAnsi="Times New Roman" w:cs="Times New Roman"/>
          <w:sz w:val="24"/>
          <w:szCs w:val="24"/>
          <w:lang w:eastAsia="ru-RU"/>
        </w:rPr>
      </w:pPr>
      <w:r w:rsidRPr="00537F05">
        <w:rPr>
          <w:rFonts w:ascii="Times New Roman" w:eastAsia="Times New Roman" w:hAnsi="Times New Roman" w:cs="Times New Roman"/>
          <w:sz w:val="24"/>
          <w:szCs w:val="24"/>
          <w:lang w:eastAsia="ru-RU"/>
        </w:rPr>
        <w:t>коллективному договору</w:t>
      </w:r>
    </w:p>
    <w:p w:rsidR="00E853EB" w:rsidRPr="00537F05" w:rsidRDefault="00E853EB" w:rsidP="00C74271">
      <w:pPr>
        <w:spacing w:after="0" w:line="240" w:lineRule="auto"/>
        <w:ind w:left="5664" w:firstLine="708"/>
        <w:jc w:val="both"/>
        <w:rPr>
          <w:rFonts w:ascii="Times New Roman" w:eastAsia="Times New Roman" w:hAnsi="Times New Roman" w:cs="Times New Roman"/>
          <w:sz w:val="24"/>
          <w:szCs w:val="24"/>
          <w:lang w:eastAsia="ru-RU"/>
        </w:rPr>
      </w:pPr>
      <w:r w:rsidRPr="00537F05">
        <w:rPr>
          <w:rFonts w:ascii="Times New Roman" w:eastAsia="Times New Roman" w:hAnsi="Times New Roman" w:cs="Times New Roman"/>
          <w:sz w:val="24"/>
          <w:szCs w:val="24"/>
          <w:lang w:eastAsia="ru-RU"/>
        </w:rPr>
        <w:t>МБДОУ – д/с № 2</w:t>
      </w:r>
    </w:p>
    <w:p w:rsidR="00E853EB" w:rsidRPr="00537F05" w:rsidRDefault="00E853EB" w:rsidP="00C74271">
      <w:pPr>
        <w:spacing w:after="0" w:line="240" w:lineRule="auto"/>
        <w:ind w:left="5664" w:firstLine="708"/>
        <w:jc w:val="both"/>
        <w:rPr>
          <w:rFonts w:ascii="Times New Roman" w:eastAsia="Times New Roman" w:hAnsi="Times New Roman" w:cs="Times New Roman"/>
          <w:sz w:val="24"/>
          <w:szCs w:val="24"/>
          <w:lang w:eastAsia="ru-RU"/>
        </w:rPr>
      </w:pPr>
      <w:r w:rsidRPr="00537F05">
        <w:rPr>
          <w:rFonts w:ascii="Times New Roman" w:eastAsia="Times New Roman" w:hAnsi="Times New Roman" w:cs="Times New Roman"/>
          <w:sz w:val="24"/>
          <w:szCs w:val="24"/>
          <w:lang w:eastAsia="ru-RU"/>
        </w:rPr>
        <w:t xml:space="preserve">ст. Калининской </w:t>
      </w:r>
    </w:p>
    <w:p w:rsidR="00E853EB" w:rsidRPr="00537F05" w:rsidRDefault="00E853EB" w:rsidP="00C74271">
      <w:pPr>
        <w:spacing w:after="0" w:line="240" w:lineRule="auto"/>
        <w:ind w:left="5664" w:firstLine="708"/>
        <w:jc w:val="both"/>
        <w:rPr>
          <w:rFonts w:ascii="Times New Roman" w:eastAsia="Times New Roman" w:hAnsi="Times New Roman" w:cs="Times New Roman"/>
          <w:sz w:val="24"/>
          <w:szCs w:val="24"/>
          <w:lang w:eastAsia="ru-RU"/>
        </w:rPr>
      </w:pPr>
      <w:r w:rsidRPr="00537F05">
        <w:rPr>
          <w:rFonts w:ascii="Times New Roman" w:eastAsia="Times New Roman" w:hAnsi="Times New Roman" w:cs="Times New Roman"/>
          <w:sz w:val="24"/>
          <w:szCs w:val="24"/>
          <w:lang w:eastAsia="ru-RU"/>
        </w:rPr>
        <w:t xml:space="preserve">от 17.01.2020 г. </w:t>
      </w:r>
    </w:p>
    <w:p w:rsidR="00E853EB" w:rsidRPr="00C74271" w:rsidRDefault="00E853EB" w:rsidP="00E853EB">
      <w:pPr>
        <w:spacing w:after="0" w:line="240" w:lineRule="auto"/>
        <w:ind w:left="4956" w:firstLine="708"/>
        <w:jc w:val="both"/>
        <w:rPr>
          <w:rFonts w:ascii="Times New Roman" w:eastAsia="Times New Roman" w:hAnsi="Times New Roman" w:cs="Times New Roman"/>
          <w:sz w:val="16"/>
          <w:szCs w:val="16"/>
          <w:lang w:eastAsia="ru-RU"/>
        </w:rPr>
      </w:pPr>
    </w:p>
    <w:p w:rsidR="00E853EB" w:rsidRPr="003F0528" w:rsidRDefault="00E853EB" w:rsidP="00537F05">
      <w:pPr>
        <w:pStyle w:val="a4"/>
        <w:jc w:val="center"/>
        <w:rPr>
          <w:rFonts w:ascii="Times New Roman" w:hAnsi="Times New Roman" w:cs="Times New Roman"/>
          <w:b/>
          <w:sz w:val="24"/>
          <w:szCs w:val="24"/>
          <w:lang w:eastAsia="ru-RU"/>
        </w:rPr>
      </w:pPr>
      <w:r w:rsidRPr="003F0528">
        <w:rPr>
          <w:rFonts w:ascii="Times New Roman" w:hAnsi="Times New Roman" w:cs="Times New Roman"/>
          <w:b/>
          <w:sz w:val="24"/>
          <w:szCs w:val="24"/>
          <w:lang w:eastAsia="ru-RU"/>
        </w:rPr>
        <w:t>СОГЛАШЕНИЕ</w:t>
      </w:r>
    </w:p>
    <w:p w:rsidR="00E853EB" w:rsidRPr="003F0528" w:rsidRDefault="00E853EB" w:rsidP="00537F05">
      <w:pPr>
        <w:pStyle w:val="a4"/>
        <w:jc w:val="center"/>
        <w:rPr>
          <w:rFonts w:ascii="Times New Roman" w:hAnsi="Times New Roman" w:cs="Times New Roman"/>
          <w:b/>
          <w:sz w:val="24"/>
          <w:szCs w:val="24"/>
          <w:lang w:eastAsia="ru-RU"/>
        </w:rPr>
      </w:pPr>
      <w:r w:rsidRPr="003F0528">
        <w:rPr>
          <w:rFonts w:ascii="Times New Roman" w:hAnsi="Times New Roman" w:cs="Times New Roman"/>
          <w:b/>
          <w:sz w:val="24"/>
          <w:szCs w:val="24"/>
          <w:lang w:eastAsia="ru-RU"/>
        </w:rPr>
        <w:t>по охране труда</w:t>
      </w:r>
    </w:p>
    <w:p w:rsidR="00C63DE6" w:rsidRDefault="00C63DE6" w:rsidP="00537F05">
      <w:pPr>
        <w:pStyle w:val="a4"/>
        <w:jc w:val="center"/>
        <w:rPr>
          <w:rFonts w:ascii="Times New Roman" w:hAnsi="Times New Roman" w:cs="Times New Roman"/>
          <w:b/>
          <w:sz w:val="24"/>
          <w:szCs w:val="24"/>
          <w:lang w:eastAsia="ru-RU"/>
        </w:rPr>
      </w:pPr>
    </w:p>
    <w:p w:rsidR="00E853EB" w:rsidRPr="00537F05" w:rsidRDefault="00E853EB" w:rsidP="00C63DE6">
      <w:pPr>
        <w:pStyle w:val="a4"/>
        <w:ind w:firstLine="426"/>
        <w:jc w:val="both"/>
        <w:rPr>
          <w:rFonts w:ascii="Times New Roman" w:hAnsi="Times New Roman" w:cs="Times New Roman"/>
          <w:sz w:val="24"/>
          <w:szCs w:val="24"/>
          <w:lang w:eastAsia="ru-RU"/>
        </w:rPr>
      </w:pPr>
      <w:r w:rsidRPr="00537F05">
        <w:rPr>
          <w:rFonts w:ascii="Times New Roman" w:hAnsi="Times New Roman" w:cs="Times New Roman"/>
          <w:sz w:val="24"/>
          <w:szCs w:val="24"/>
          <w:lang w:eastAsia="ru-RU"/>
        </w:rPr>
        <w:t>Администрация и профсоюзный комитет МБДОУ – д/с №2 ст. Калининской  заключили Соглашение о том, что в течение с января 2020</w:t>
      </w:r>
      <w:r w:rsidR="00C63DE6">
        <w:rPr>
          <w:rFonts w:ascii="Times New Roman" w:hAnsi="Times New Roman" w:cs="Times New Roman"/>
          <w:sz w:val="24"/>
          <w:szCs w:val="24"/>
          <w:lang w:eastAsia="ru-RU"/>
        </w:rPr>
        <w:t xml:space="preserve"> г. по декабрь 2023 г.</w:t>
      </w:r>
      <w:r w:rsidRPr="00537F05">
        <w:rPr>
          <w:rFonts w:ascii="Times New Roman" w:hAnsi="Times New Roman" w:cs="Times New Roman"/>
          <w:sz w:val="24"/>
          <w:szCs w:val="24"/>
          <w:lang w:eastAsia="ru-RU"/>
        </w:rPr>
        <w:t xml:space="preserve"> будет выполнены следующие виды мероприятия по охране труда</w:t>
      </w:r>
      <w:r w:rsidR="00C63DE6">
        <w:rPr>
          <w:rFonts w:ascii="Times New Roman" w:hAnsi="Times New Roman" w:cs="Times New Roman"/>
          <w:sz w:val="24"/>
          <w:szCs w:val="24"/>
          <w:lang w:eastAsia="ru-RU"/>
        </w:rPr>
        <w:t>:</w:t>
      </w:r>
    </w:p>
    <w:tbl>
      <w:tblPr>
        <w:tblW w:w="0" w:type="auto"/>
        <w:tblInd w:w="2" w:type="dxa"/>
        <w:tblCellMar>
          <w:left w:w="0" w:type="dxa"/>
          <w:right w:w="0" w:type="dxa"/>
        </w:tblCellMar>
        <w:tblLook w:val="00A0"/>
      </w:tblPr>
      <w:tblGrid>
        <w:gridCol w:w="534"/>
        <w:gridCol w:w="2328"/>
        <w:gridCol w:w="1408"/>
        <w:gridCol w:w="1865"/>
        <w:gridCol w:w="764"/>
        <w:gridCol w:w="996"/>
        <w:gridCol w:w="851"/>
        <w:gridCol w:w="1106"/>
      </w:tblGrid>
      <w:tr w:rsidR="00E853EB" w:rsidRPr="00E853EB" w:rsidTr="00F40345">
        <w:trPr>
          <w:trHeight w:val="277"/>
        </w:trPr>
        <w:tc>
          <w:tcPr>
            <w:tcW w:w="53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п/п</w:t>
            </w:r>
          </w:p>
        </w:tc>
        <w:tc>
          <w:tcPr>
            <w:tcW w:w="23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Содержание мероприятий</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tc>
        <w:tc>
          <w:tcPr>
            <w:tcW w:w="142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Срок исполнения</w:t>
            </w:r>
          </w:p>
        </w:tc>
        <w:tc>
          <w:tcPr>
            <w:tcW w:w="179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proofErr w:type="gramStart"/>
            <w:r w:rsidRPr="00E853EB">
              <w:rPr>
                <w:rFonts w:ascii="Times New Roman" w:eastAsia="Times New Roman" w:hAnsi="Times New Roman" w:cs="Times New Roman"/>
                <w:b/>
                <w:bCs/>
                <w:sz w:val="24"/>
                <w:szCs w:val="24"/>
                <w:lang w:eastAsia="ru-RU"/>
              </w:rPr>
              <w:t>Ответственные</w:t>
            </w:r>
            <w:proofErr w:type="gramEnd"/>
            <w:r w:rsidRPr="00E853EB">
              <w:rPr>
                <w:rFonts w:ascii="Times New Roman" w:eastAsia="Times New Roman" w:hAnsi="Times New Roman" w:cs="Times New Roman"/>
                <w:b/>
                <w:bCs/>
                <w:sz w:val="24"/>
                <w:szCs w:val="24"/>
                <w:lang w:eastAsia="ru-RU"/>
              </w:rPr>
              <w:t xml:space="preserve"> за выполнение</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мероприятий</w:t>
            </w:r>
          </w:p>
        </w:tc>
        <w:tc>
          <w:tcPr>
            <w:tcW w:w="3746" w:type="dxa"/>
            <w:gridSpan w:val="4"/>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center"/>
              <w:rPr>
                <w:rFonts w:ascii="Times New Roman" w:eastAsia="Times New Roman" w:hAnsi="Times New Roman" w:cs="Times New Roman"/>
                <w:sz w:val="24"/>
                <w:szCs w:val="24"/>
                <w:lang w:eastAsia="ru-RU"/>
              </w:rPr>
            </w:pPr>
            <w:r w:rsidRPr="00E853EB">
              <w:rPr>
                <w:rFonts w:ascii="Times New Roman" w:eastAsia="Times New Roman" w:hAnsi="Times New Roman" w:cs="Times New Roman"/>
                <w:b/>
                <w:bCs/>
                <w:sz w:val="24"/>
                <w:szCs w:val="24"/>
                <w:lang w:eastAsia="ru-RU"/>
              </w:rPr>
              <w:t>Ожидаемая социальная эффективность</w:t>
            </w:r>
          </w:p>
        </w:tc>
      </w:tr>
      <w:tr w:rsidR="00E853EB" w:rsidRPr="00E853EB" w:rsidTr="00F40345">
        <w:trPr>
          <w:trHeight w:val="6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17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853EB" w:rsidRPr="00E853EB" w:rsidRDefault="00E853EB" w:rsidP="00E853EB">
            <w:pPr>
              <w:spacing w:before="100" w:beforeAutospacing="1" w:after="0" w:line="240" w:lineRule="auto"/>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Кол-во  </w:t>
            </w:r>
            <w:proofErr w:type="gramStart"/>
            <w:r w:rsidRPr="00E853EB">
              <w:rPr>
                <w:rFonts w:ascii="Times New Roman" w:eastAsia="Times New Roman" w:hAnsi="Times New Roman" w:cs="Times New Roman"/>
                <w:sz w:val="24"/>
                <w:szCs w:val="24"/>
                <w:lang w:eastAsia="ru-RU"/>
              </w:rPr>
              <w:t>работающих</w:t>
            </w:r>
            <w:proofErr w:type="gramEnd"/>
            <w:r w:rsidRPr="00E853EB">
              <w:rPr>
                <w:rFonts w:ascii="Times New Roman" w:eastAsia="Times New Roman" w:hAnsi="Times New Roman" w:cs="Times New Roman"/>
                <w:sz w:val="24"/>
                <w:szCs w:val="24"/>
                <w:lang w:eastAsia="ru-RU"/>
              </w:rPr>
              <w:t>, которым улучшаются условия труда</w:t>
            </w:r>
          </w:p>
        </w:tc>
        <w:tc>
          <w:tcPr>
            <w:tcW w:w="1972" w:type="dxa"/>
            <w:gridSpan w:val="2"/>
            <w:tcBorders>
              <w:top w:val="nil"/>
              <w:left w:val="nil"/>
              <w:bottom w:val="single" w:sz="8" w:space="0" w:color="auto"/>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Кол-во </w:t>
            </w:r>
            <w:proofErr w:type="gramStart"/>
            <w:r w:rsidRPr="00E853EB">
              <w:rPr>
                <w:rFonts w:ascii="Times New Roman" w:eastAsia="Times New Roman" w:hAnsi="Times New Roman" w:cs="Times New Roman"/>
                <w:sz w:val="24"/>
                <w:szCs w:val="24"/>
                <w:lang w:eastAsia="ru-RU"/>
              </w:rPr>
              <w:t>работающих</w:t>
            </w:r>
            <w:proofErr w:type="gramEnd"/>
            <w:r w:rsidRPr="00E853EB">
              <w:rPr>
                <w:rFonts w:ascii="Times New Roman" w:eastAsia="Times New Roman" w:hAnsi="Times New Roman" w:cs="Times New Roman"/>
                <w:sz w:val="24"/>
                <w:szCs w:val="24"/>
                <w:lang w:eastAsia="ru-RU"/>
              </w:rPr>
              <w:t>,</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высвобождающих </w:t>
            </w:r>
            <w:proofErr w:type="spellStart"/>
            <w:r w:rsidRPr="00E853EB">
              <w:rPr>
                <w:rFonts w:ascii="Times New Roman" w:eastAsia="Times New Roman" w:hAnsi="Times New Roman" w:cs="Times New Roman"/>
                <w:sz w:val="24"/>
                <w:szCs w:val="24"/>
                <w:lang w:eastAsia="ru-RU"/>
              </w:rPr>
              <w:t>оттяж</w:t>
            </w:r>
            <w:proofErr w:type="gramStart"/>
            <w:r w:rsidRPr="00E853EB">
              <w:rPr>
                <w:rFonts w:ascii="Times New Roman" w:eastAsia="Times New Roman" w:hAnsi="Times New Roman" w:cs="Times New Roman"/>
                <w:sz w:val="24"/>
                <w:szCs w:val="24"/>
                <w:lang w:eastAsia="ru-RU"/>
              </w:rPr>
              <w:t>.ф</w:t>
            </w:r>
            <w:proofErr w:type="gramEnd"/>
            <w:r w:rsidRPr="00E853EB">
              <w:rPr>
                <w:rFonts w:ascii="Times New Roman" w:eastAsia="Times New Roman" w:hAnsi="Times New Roman" w:cs="Times New Roman"/>
                <w:sz w:val="24"/>
                <w:szCs w:val="24"/>
                <w:lang w:eastAsia="ru-RU"/>
              </w:rPr>
              <w:t>изич</w:t>
            </w:r>
            <w:proofErr w:type="spellEnd"/>
            <w:r w:rsidRPr="00E853EB">
              <w:rPr>
                <w:rFonts w:ascii="Times New Roman" w:eastAsia="Times New Roman" w:hAnsi="Times New Roman" w:cs="Times New Roman"/>
                <w:sz w:val="24"/>
                <w:szCs w:val="24"/>
                <w:lang w:eastAsia="ru-RU"/>
              </w:rPr>
              <w:t>. работ</w:t>
            </w:r>
          </w:p>
        </w:tc>
      </w:tr>
      <w:tr w:rsidR="00E853EB" w:rsidRPr="00E853EB" w:rsidTr="00F40345">
        <w:trPr>
          <w:trHeight w:val="8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E853EB" w:rsidRPr="00E853EB" w:rsidRDefault="00E853EB" w:rsidP="00E853EB">
            <w:pPr>
              <w:spacing w:after="0" w:line="240" w:lineRule="auto"/>
              <w:rPr>
                <w:rFonts w:ascii="Times New Roman" w:eastAsia="Times New Roman" w:hAnsi="Times New Roman" w:cs="Times New Roman"/>
                <w:sz w:val="24"/>
                <w:szCs w:val="24"/>
                <w:lang w:eastAsia="ru-RU"/>
              </w:rPr>
            </w:pPr>
          </w:p>
        </w:tc>
        <w:tc>
          <w:tcPr>
            <w:tcW w:w="770" w:type="dxa"/>
            <w:tcBorders>
              <w:top w:val="nil"/>
              <w:left w:val="nil"/>
              <w:bottom w:val="single" w:sz="8" w:space="0" w:color="000000"/>
              <w:right w:val="single" w:sz="8" w:space="0" w:color="auto"/>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Всего</w:t>
            </w:r>
          </w:p>
        </w:tc>
        <w:tc>
          <w:tcPr>
            <w:tcW w:w="1004" w:type="dxa"/>
            <w:tcBorders>
              <w:top w:val="nil"/>
              <w:left w:val="nil"/>
              <w:bottom w:val="single" w:sz="8" w:space="0" w:color="000000"/>
              <w:right w:val="single" w:sz="8" w:space="0" w:color="auto"/>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 т.ч. женщин</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Всего</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 т.ч. женщин</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9314" w:type="dxa"/>
            <w:gridSpan w:val="7"/>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center"/>
              <w:rPr>
                <w:rFonts w:ascii="Times New Roman" w:eastAsia="Times New Roman" w:hAnsi="Times New Roman" w:cs="Times New Roman"/>
                <w:b/>
                <w:bCs/>
                <w:sz w:val="24"/>
                <w:szCs w:val="24"/>
                <w:lang w:eastAsia="ru-RU"/>
              </w:rPr>
            </w:pPr>
            <w:r w:rsidRPr="00E853EB">
              <w:rPr>
                <w:rFonts w:ascii="Times New Roman" w:eastAsia="Times New Roman" w:hAnsi="Times New Roman" w:cs="Times New Roman"/>
                <w:b/>
                <w:bCs/>
                <w:sz w:val="24"/>
                <w:szCs w:val="24"/>
                <w:lang w:eastAsia="ru-RU"/>
              </w:rPr>
              <w:t xml:space="preserve">1. Организационные мероприятия </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Проведение СОУТ, оценки уровня профессиональных рисков</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по графику</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Уполномочен</w:t>
            </w:r>
            <w:proofErr w:type="gramStart"/>
            <w:r w:rsidRPr="00E853EB">
              <w:rPr>
                <w:rFonts w:ascii="Times New Roman" w:eastAsia="Times New Roman" w:hAnsi="Times New Roman" w:cs="Times New Roman"/>
                <w:sz w:val="24"/>
                <w:szCs w:val="24"/>
                <w:lang w:eastAsia="ru-RU"/>
              </w:rPr>
              <w:t>.п</w:t>
            </w:r>
            <w:proofErr w:type="gramEnd"/>
            <w:r w:rsidRPr="00E853EB">
              <w:rPr>
                <w:rFonts w:ascii="Times New Roman" w:eastAsia="Times New Roman" w:hAnsi="Times New Roman" w:cs="Times New Roman"/>
                <w:sz w:val="24"/>
                <w:szCs w:val="24"/>
                <w:lang w:eastAsia="ru-RU"/>
              </w:rPr>
              <w:t>о ОТ</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2</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Организация обучения и проверки знаний по охране труда  работников:</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руководителей ОУ;</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w:t>
            </w:r>
            <w:proofErr w:type="gramStart"/>
            <w:r w:rsidRPr="00E853EB">
              <w:rPr>
                <w:rFonts w:ascii="Times New Roman" w:eastAsia="Times New Roman" w:hAnsi="Times New Roman" w:cs="Times New Roman"/>
                <w:sz w:val="24"/>
                <w:szCs w:val="24"/>
                <w:lang w:eastAsia="ru-RU"/>
              </w:rPr>
              <w:t>ответственных</w:t>
            </w:r>
            <w:proofErr w:type="gramEnd"/>
            <w:r w:rsidRPr="00E853EB">
              <w:rPr>
                <w:rFonts w:ascii="Times New Roman" w:eastAsia="Times New Roman" w:hAnsi="Times New Roman" w:cs="Times New Roman"/>
                <w:sz w:val="24"/>
                <w:szCs w:val="24"/>
                <w:lang w:eastAsia="ru-RU"/>
              </w:rPr>
              <w:t xml:space="preserve"> за охрану труда в ОУ;</w:t>
            </w:r>
          </w:p>
          <w:p w:rsidR="00E853EB" w:rsidRPr="00E853EB" w:rsidRDefault="00E853EB" w:rsidP="00E853EB">
            <w:pPr>
              <w:spacing w:after="0" w:line="240" w:lineRule="auto"/>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уполномоченных по охране труда</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В течение года</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Уполномочен</w:t>
            </w:r>
            <w:proofErr w:type="gramStart"/>
            <w:r w:rsidRPr="00E853EB">
              <w:rPr>
                <w:rFonts w:ascii="Times New Roman" w:eastAsia="Times New Roman" w:hAnsi="Times New Roman" w:cs="Times New Roman"/>
                <w:sz w:val="24"/>
                <w:szCs w:val="24"/>
                <w:lang w:eastAsia="ru-RU"/>
              </w:rPr>
              <w:t>.п</w:t>
            </w:r>
            <w:proofErr w:type="gramEnd"/>
            <w:r w:rsidRPr="00E853EB">
              <w:rPr>
                <w:rFonts w:ascii="Times New Roman" w:eastAsia="Times New Roman" w:hAnsi="Times New Roman" w:cs="Times New Roman"/>
                <w:sz w:val="24"/>
                <w:szCs w:val="24"/>
                <w:lang w:eastAsia="ru-RU"/>
              </w:rPr>
              <w:t>о ОТ</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3</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Организация обучения и проверки знаний правил </w:t>
            </w:r>
            <w:proofErr w:type="spellStart"/>
            <w:r w:rsidRPr="00E853EB">
              <w:rPr>
                <w:rFonts w:ascii="Times New Roman" w:eastAsia="Times New Roman" w:hAnsi="Times New Roman" w:cs="Times New Roman"/>
                <w:sz w:val="24"/>
                <w:szCs w:val="24"/>
                <w:lang w:eastAsia="ru-RU"/>
              </w:rPr>
              <w:t>электробезопаснос</w:t>
            </w:r>
            <w:proofErr w:type="spellEnd"/>
            <w:r w:rsidRPr="00E853EB">
              <w:rPr>
                <w:rFonts w:ascii="Times New Roman" w:eastAsia="Times New Roman" w:hAnsi="Times New Roman" w:cs="Times New Roman"/>
                <w:sz w:val="24"/>
                <w:szCs w:val="24"/>
                <w:lang w:eastAsia="ru-RU"/>
              </w:rPr>
              <w:t xml:space="preserve">. </w:t>
            </w:r>
            <w:proofErr w:type="spellStart"/>
            <w:r w:rsidRPr="00E853EB">
              <w:rPr>
                <w:rFonts w:ascii="Times New Roman" w:eastAsia="Times New Roman" w:hAnsi="Times New Roman" w:cs="Times New Roman"/>
                <w:sz w:val="24"/>
                <w:szCs w:val="24"/>
                <w:lang w:eastAsia="ru-RU"/>
              </w:rPr>
              <w:t>электротехническ</w:t>
            </w:r>
            <w:proofErr w:type="spellEnd"/>
            <w:r w:rsidRPr="00E853EB">
              <w:rPr>
                <w:rFonts w:ascii="Times New Roman" w:eastAsia="Times New Roman" w:hAnsi="Times New Roman" w:cs="Times New Roman"/>
                <w:sz w:val="24"/>
                <w:szCs w:val="24"/>
                <w:lang w:eastAsia="ru-RU"/>
              </w:rPr>
              <w:t>. персонала ОУ.</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Зам. заведующего по АХЧ, инженер </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Обучение работников безопасным методам и приемам работы, обучению навыкам оказания </w:t>
            </w:r>
            <w:r w:rsidRPr="00E853EB">
              <w:rPr>
                <w:rFonts w:ascii="Times New Roman" w:eastAsia="Times New Roman" w:hAnsi="Times New Roman" w:cs="Times New Roman"/>
                <w:sz w:val="24"/>
                <w:szCs w:val="24"/>
                <w:lang w:eastAsia="ru-RU"/>
              </w:rPr>
              <w:lastRenderedPageBreak/>
              <w:t>первой помощи. Проведение профессиональной гигиенической подготовки работников</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lastRenderedPageBreak/>
              <w:t> В течение года по графику</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Уполномочен</w:t>
            </w:r>
            <w:proofErr w:type="gramStart"/>
            <w:r w:rsidRPr="00E853EB">
              <w:rPr>
                <w:rFonts w:ascii="Times New Roman" w:eastAsia="Times New Roman" w:hAnsi="Times New Roman" w:cs="Times New Roman"/>
                <w:sz w:val="24"/>
                <w:szCs w:val="24"/>
                <w:lang w:eastAsia="ru-RU"/>
              </w:rPr>
              <w:t>.п</w:t>
            </w:r>
            <w:proofErr w:type="gramEnd"/>
            <w:r w:rsidRPr="00E853EB">
              <w:rPr>
                <w:rFonts w:ascii="Times New Roman" w:eastAsia="Times New Roman" w:hAnsi="Times New Roman" w:cs="Times New Roman"/>
                <w:sz w:val="24"/>
                <w:szCs w:val="24"/>
                <w:lang w:eastAsia="ru-RU"/>
              </w:rPr>
              <w:t>о ОТ</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lastRenderedPageBreak/>
              <w:t>5</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Приобретение методической литературы и наглядных пособий по охране труда</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Уполномочен</w:t>
            </w:r>
            <w:proofErr w:type="gramStart"/>
            <w:r w:rsidRPr="00E853EB">
              <w:rPr>
                <w:rFonts w:ascii="Times New Roman" w:eastAsia="Times New Roman" w:hAnsi="Times New Roman" w:cs="Times New Roman"/>
                <w:sz w:val="24"/>
                <w:szCs w:val="24"/>
                <w:lang w:eastAsia="ru-RU"/>
              </w:rPr>
              <w:t>.п</w:t>
            </w:r>
            <w:proofErr w:type="gramEnd"/>
            <w:r w:rsidRPr="00E853EB">
              <w:rPr>
                <w:rFonts w:ascii="Times New Roman" w:eastAsia="Times New Roman" w:hAnsi="Times New Roman" w:cs="Times New Roman"/>
                <w:sz w:val="24"/>
                <w:szCs w:val="24"/>
                <w:lang w:eastAsia="ru-RU"/>
              </w:rPr>
              <w:t>о ОТ</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6</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Обновления уголка по охране труда, разработка и издание инструкций </w:t>
            </w:r>
            <w:proofErr w:type="gramStart"/>
            <w:r w:rsidRPr="00E853EB">
              <w:rPr>
                <w:rFonts w:ascii="Times New Roman" w:eastAsia="Times New Roman" w:hAnsi="Times New Roman" w:cs="Times New Roman"/>
                <w:sz w:val="24"/>
                <w:szCs w:val="24"/>
                <w:lang w:eastAsia="ru-RU"/>
              </w:rPr>
              <w:t>по</w:t>
            </w:r>
            <w:proofErr w:type="gramEnd"/>
            <w:r w:rsidRPr="00E853EB">
              <w:rPr>
                <w:rFonts w:ascii="Times New Roman" w:eastAsia="Times New Roman" w:hAnsi="Times New Roman" w:cs="Times New Roman"/>
                <w:sz w:val="24"/>
                <w:szCs w:val="24"/>
                <w:lang w:eastAsia="ru-RU"/>
              </w:rPr>
              <w:t xml:space="preserve"> ОТ, программ по ОТ</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Уполномочен</w:t>
            </w:r>
            <w:proofErr w:type="gramStart"/>
            <w:r w:rsidRPr="00E853EB">
              <w:rPr>
                <w:rFonts w:ascii="Times New Roman" w:eastAsia="Times New Roman" w:hAnsi="Times New Roman" w:cs="Times New Roman"/>
                <w:sz w:val="24"/>
                <w:szCs w:val="24"/>
                <w:lang w:eastAsia="ru-RU"/>
              </w:rPr>
              <w:t>.п</w:t>
            </w:r>
            <w:proofErr w:type="gramEnd"/>
            <w:r w:rsidRPr="00E853EB">
              <w:rPr>
                <w:rFonts w:ascii="Times New Roman" w:eastAsia="Times New Roman" w:hAnsi="Times New Roman" w:cs="Times New Roman"/>
                <w:sz w:val="24"/>
                <w:szCs w:val="24"/>
                <w:lang w:eastAsia="ru-RU"/>
              </w:rPr>
              <w:t>о ОТ</w:t>
            </w:r>
          </w:p>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9314" w:type="dxa"/>
            <w:gridSpan w:val="7"/>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center"/>
              <w:rPr>
                <w:rFonts w:ascii="Times New Roman" w:eastAsia="Times New Roman" w:hAnsi="Times New Roman" w:cs="Times New Roman"/>
                <w:b/>
                <w:bCs/>
                <w:sz w:val="24"/>
                <w:szCs w:val="24"/>
                <w:lang w:eastAsia="ru-RU"/>
              </w:rPr>
            </w:pPr>
            <w:r w:rsidRPr="00E853EB">
              <w:rPr>
                <w:rFonts w:ascii="Times New Roman" w:eastAsia="Times New Roman" w:hAnsi="Times New Roman" w:cs="Times New Roman"/>
                <w:b/>
                <w:bCs/>
                <w:sz w:val="24"/>
                <w:szCs w:val="24"/>
                <w:lang w:eastAsia="ru-RU"/>
              </w:rPr>
              <w:t>2. Технические мероприятия</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7</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Организация и проведение проверки сопротивления изоляции электросети и заземления оборудования</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w:t>
            </w:r>
            <w:proofErr w:type="gramStart"/>
            <w:r w:rsidRPr="00E853EB">
              <w:rPr>
                <w:rFonts w:ascii="Times New Roman" w:eastAsia="Times New Roman" w:hAnsi="Times New Roman" w:cs="Times New Roman"/>
                <w:sz w:val="24"/>
                <w:szCs w:val="24"/>
                <w:lang w:eastAsia="ru-RU"/>
              </w:rPr>
              <w:t>Согласно договора</w:t>
            </w:r>
            <w:proofErr w:type="gramEnd"/>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Зам. зав. по АХР </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8</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Организация планово- предупредительного  ремонта электрооборудования, АПС,  зданий, сооружений</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Постоянно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Зам. заведующего по АХР</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9</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Установка и проверка защитных устройств, обновление сигнальной маркировки оборудования</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Зам. заведующего по АХЧ</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10</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Обеспечение работников спецодеждой, </w:t>
            </w:r>
            <w:proofErr w:type="spellStart"/>
            <w:r w:rsidRPr="00E853EB">
              <w:rPr>
                <w:rFonts w:ascii="Times New Roman" w:eastAsia="Times New Roman" w:hAnsi="Times New Roman" w:cs="Times New Roman"/>
                <w:sz w:val="24"/>
                <w:szCs w:val="24"/>
                <w:lang w:eastAsia="ru-RU"/>
              </w:rPr>
              <w:t>спецобувью</w:t>
            </w:r>
            <w:proofErr w:type="spellEnd"/>
            <w:r w:rsidRPr="00E853EB">
              <w:rPr>
                <w:rFonts w:ascii="Times New Roman" w:eastAsia="Times New Roman" w:hAnsi="Times New Roman" w:cs="Times New Roman"/>
                <w:sz w:val="24"/>
                <w:szCs w:val="24"/>
                <w:lang w:eastAsia="ru-RU"/>
              </w:rPr>
              <w:t>, средствами индивидуальной защиты</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Зам. заведующего по АХЧ</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11</w:t>
            </w:r>
          </w:p>
        </w:tc>
        <w:tc>
          <w:tcPr>
            <w:tcW w:w="2351"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Приведение уровня естественного и искусственного освещения на </w:t>
            </w:r>
            <w:r w:rsidRPr="00E853EB">
              <w:rPr>
                <w:rFonts w:ascii="Times New Roman" w:eastAsia="Times New Roman" w:hAnsi="Times New Roman" w:cs="Times New Roman"/>
                <w:sz w:val="24"/>
                <w:szCs w:val="24"/>
                <w:lang w:eastAsia="ru-RU"/>
              </w:rPr>
              <w:lastRenderedPageBreak/>
              <w:t>рабочих местах и служебных, бытовых помещениях в местах прохода в соответствии с действующими нормами</w:t>
            </w:r>
          </w:p>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lastRenderedPageBreak/>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Зам. заведующего по АХЧ</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lastRenderedPageBreak/>
              <w:t>12</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Ремонт и реконструкция тротуарных проходов</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 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Зам. заведующего по АХЧ</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13</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Завоз песка для посыпания территории во время гололеда</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Октябрь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Зам. заведующего по АХР</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9314" w:type="dxa"/>
            <w:gridSpan w:val="7"/>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center"/>
              <w:rPr>
                <w:rFonts w:ascii="Times New Roman" w:eastAsia="Times New Roman" w:hAnsi="Times New Roman" w:cs="Times New Roman"/>
                <w:b/>
                <w:bCs/>
                <w:sz w:val="24"/>
                <w:szCs w:val="24"/>
                <w:lang w:eastAsia="ru-RU"/>
              </w:rPr>
            </w:pPr>
            <w:r w:rsidRPr="00E853EB">
              <w:rPr>
                <w:rFonts w:ascii="Times New Roman" w:eastAsia="Times New Roman" w:hAnsi="Times New Roman" w:cs="Times New Roman"/>
                <w:b/>
                <w:bCs/>
                <w:sz w:val="24"/>
                <w:szCs w:val="24"/>
                <w:lang w:eastAsia="ru-RU"/>
              </w:rPr>
              <w:t>3. Лечебно-профилактические и санитарно-бытовые мероприятия</w:t>
            </w:r>
          </w:p>
        </w:tc>
      </w:tr>
      <w:tr w:rsidR="00E853EB" w:rsidRPr="00E853EB" w:rsidTr="00F40345">
        <w:tc>
          <w:tcPr>
            <w:tcW w:w="538" w:type="dxa"/>
            <w:tcBorders>
              <w:top w:val="nil"/>
              <w:left w:val="single" w:sz="8" w:space="0" w:color="000000"/>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14</w:t>
            </w:r>
          </w:p>
        </w:tc>
        <w:tc>
          <w:tcPr>
            <w:tcW w:w="2351"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Организация и проведение медицинских осмотров работников</w:t>
            </w:r>
          </w:p>
        </w:tc>
        <w:tc>
          <w:tcPr>
            <w:tcW w:w="1421"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В течение года 1 раз</w:t>
            </w:r>
          </w:p>
        </w:tc>
        <w:tc>
          <w:tcPr>
            <w:tcW w:w="1796"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Старшая мед</w:t>
            </w:r>
            <w:proofErr w:type="gramStart"/>
            <w:r w:rsidRPr="00E853EB">
              <w:rPr>
                <w:rFonts w:ascii="Times New Roman" w:eastAsia="Times New Roman" w:hAnsi="Times New Roman" w:cs="Times New Roman"/>
                <w:sz w:val="24"/>
                <w:szCs w:val="24"/>
                <w:lang w:eastAsia="ru-RU"/>
              </w:rPr>
              <w:t>.с</w:t>
            </w:r>
            <w:proofErr w:type="gramEnd"/>
            <w:r w:rsidRPr="00E853EB">
              <w:rPr>
                <w:rFonts w:ascii="Times New Roman" w:eastAsia="Times New Roman" w:hAnsi="Times New Roman" w:cs="Times New Roman"/>
                <w:sz w:val="24"/>
                <w:szCs w:val="24"/>
                <w:lang w:eastAsia="ru-RU"/>
              </w:rPr>
              <w:t xml:space="preserve">естра </w:t>
            </w:r>
          </w:p>
        </w:tc>
        <w:tc>
          <w:tcPr>
            <w:tcW w:w="770"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nil"/>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rPr>
          <w:trHeight w:val="80"/>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2351"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421"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796"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770"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004"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856"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116" w:type="dxa"/>
            <w:tcBorders>
              <w:top w:val="nil"/>
              <w:left w:val="nil"/>
              <w:bottom w:val="single" w:sz="8" w:space="0" w:color="000000"/>
              <w:right w:val="single" w:sz="8" w:space="0" w:color="000000"/>
            </w:tcBorders>
            <w:tcMar>
              <w:top w:w="0" w:type="dxa"/>
              <w:left w:w="108" w:type="dxa"/>
              <w:bottom w:w="0" w:type="dxa"/>
              <w:right w:w="108" w:type="dxa"/>
            </w:tcMar>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15</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pacing w:val="-12"/>
                <w:sz w:val="24"/>
                <w:szCs w:val="24"/>
                <w:lang w:eastAsia="ru-RU"/>
              </w:rPr>
              <w:t>Оснащение и обновление лекарственные средства, содержащихся в медицинской аптечке, для оказания первой мед</w:t>
            </w:r>
            <w:proofErr w:type="gramStart"/>
            <w:r w:rsidRPr="00E853EB">
              <w:rPr>
                <w:rFonts w:ascii="Times New Roman" w:eastAsia="Times New Roman" w:hAnsi="Times New Roman" w:cs="Times New Roman"/>
                <w:spacing w:val="-12"/>
                <w:sz w:val="24"/>
                <w:szCs w:val="24"/>
                <w:lang w:eastAsia="ru-RU"/>
              </w:rPr>
              <w:t>.п</w:t>
            </w:r>
            <w:proofErr w:type="gramEnd"/>
            <w:r w:rsidRPr="00E853EB">
              <w:rPr>
                <w:rFonts w:ascii="Times New Roman" w:eastAsia="Times New Roman" w:hAnsi="Times New Roman" w:cs="Times New Roman"/>
                <w:spacing w:val="-12"/>
                <w:sz w:val="24"/>
                <w:szCs w:val="24"/>
                <w:lang w:eastAsia="ru-RU"/>
              </w:rPr>
              <w:t>омощи</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В течение года 1 раз</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Старшая мед</w:t>
            </w:r>
            <w:proofErr w:type="gramStart"/>
            <w:r w:rsidRPr="00E853EB">
              <w:rPr>
                <w:rFonts w:ascii="Times New Roman" w:eastAsia="Times New Roman" w:hAnsi="Times New Roman" w:cs="Times New Roman"/>
                <w:sz w:val="24"/>
                <w:szCs w:val="24"/>
                <w:lang w:eastAsia="ru-RU"/>
              </w:rPr>
              <w:t>.с</w:t>
            </w:r>
            <w:proofErr w:type="gramEnd"/>
            <w:r w:rsidRPr="00E853EB">
              <w:rPr>
                <w:rFonts w:ascii="Times New Roman" w:eastAsia="Times New Roman" w:hAnsi="Times New Roman" w:cs="Times New Roman"/>
                <w:sz w:val="24"/>
                <w:szCs w:val="24"/>
                <w:lang w:eastAsia="ru-RU"/>
              </w:rPr>
              <w:t xml:space="preserve">естра </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16</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Анализ причин листов нетрудоспособности в коллективе и проведение мер по их устранению</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roofErr w:type="gramStart"/>
            <w:r w:rsidRPr="00E853EB">
              <w:rPr>
                <w:rFonts w:ascii="Times New Roman" w:eastAsia="Times New Roman" w:hAnsi="Times New Roman" w:cs="Times New Roman"/>
                <w:sz w:val="24"/>
                <w:szCs w:val="24"/>
                <w:lang w:eastAsia="ru-RU"/>
              </w:rPr>
              <w:t>По квартально</w:t>
            </w:r>
            <w:proofErr w:type="gramEnd"/>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Комитет </w:t>
            </w:r>
            <w:proofErr w:type="gramStart"/>
            <w:r w:rsidRPr="00E853EB">
              <w:rPr>
                <w:rFonts w:ascii="Times New Roman" w:eastAsia="Times New Roman" w:hAnsi="Times New Roman" w:cs="Times New Roman"/>
                <w:sz w:val="24"/>
                <w:szCs w:val="24"/>
                <w:lang w:eastAsia="ru-RU"/>
              </w:rPr>
              <w:t>по</w:t>
            </w:r>
            <w:proofErr w:type="gramEnd"/>
            <w:r w:rsidRPr="00E853EB">
              <w:rPr>
                <w:rFonts w:ascii="Times New Roman" w:eastAsia="Times New Roman" w:hAnsi="Times New Roman" w:cs="Times New Roman"/>
                <w:sz w:val="24"/>
                <w:szCs w:val="24"/>
                <w:lang w:eastAsia="ru-RU"/>
              </w:rPr>
              <w:t xml:space="preserve"> ОТ</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17</w:t>
            </w:r>
          </w:p>
        </w:tc>
        <w:tc>
          <w:tcPr>
            <w:tcW w:w="235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Выделение средств из фонда оплаты труда в размере 0.2 %</w:t>
            </w:r>
          </w:p>
        </w:tc>
        <w:tc>
          <w:tcPr>
            <w:tcW w:w="1421"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В течение года </w:t>
            </w:r>
          </w:p>
        </w:tc>
        <w:tc>
          <w:tcPr>
            <w:tcW w:w="179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Заведующий, комитет </w:t>
            </w:r>
            <w:proofErr w:type="gramStart"/>
            <w:r w:rsidRPr="00E853EB">
              <w:rPr>
                <w:rFonts w:ascii="Times New Roman" w:eastAsia="Times New Roman" w:hAnsi="Times New Roman" w:cs="Times New Roman"/>
                <w:sz w:val="24"/>
                <w:szCs w:val="24"/>
                <w:lang w:eastAsia="ru-RU"/>
              </w:rPr>
              <w:t>по</w:t>
            </w:r>
            <w:proofErr w:type="gramEnd"/>
            <w:r w:rsidRPr="00E853EB">
              <w:rPr>
                <w:rFonts w:ascii="Times New Roman" w:eastAsia="Times New Roman" w:hAnsi="Times New Roman" w:cs="Times New Roman"/>
                <w:sz w:val="24"/>
                <w:szCs w:val="24"/>
                <w:lang w:eastAsia="ru-RU"/>
              </w:rPr>
              <w:t xml:space="preserve"> ОТ</w:t>
            </w:r>
          </w:p>
        </w:tc>
        <w:tc>
          <w:tcPr>
            <w:tcW w:w="770"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18</w:t>
            </w:r>
          </w:p>
        </w:tc>
        <w:tc>
          <w:tcPr>
            <w:tcW w:w="2351"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Установление автоматической системы подачи сигнала в ПЧ с пульта автоматической пожарной системы</w:t>
            </w:r>
          </w:p>
        </w:tc>
        <w:tc>
          <w:tcPr>
            <w:tcW w:w="1421"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В течение года</w:t>
            </w:r>
          </w:p>
        </w:tc>
        <w:tc>
          <w:tcPr>
            <w:tcW w:w="1796"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Зам. заведующего по АХР</w:t>
            </w:r>
          </w:p>
        </w:tc>
        <w:tc>
          <w:tcPr>
            <w:tcW w:w="770"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nil"/>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19</w:t>
            </w:r>
          </w:p>
        </w:tc>
        <w:tc>
          <w:tcPr>
            <w:tcW w:w="23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xml:space="preserve">Анализ выполнения соглашения </w:t>
            </w:r>
            <w:proofErr w:type="gramStart"/>
            <w:r w:rsidRPr="00E853EB">
              <w:rPr>
                <w:rFonts w:ascii="Times New Roman" w:eastAsia="Times New Roman" w:hAnsi="Times New Roman" w:cs="Times New Roman"/>
                <w:sz w:val="24"/>
                <w:szCs w:val="24"/>
                <w:lang w:eastAsia="ru-RU"/>
              </w:rPr>
              <w:t>по</w:t>
            </w:r>
            <w:proofErr w:type="gramEnd"/>
            <w:r w:rsidRPr="00E853EB">
              <w:rPr>
                <w:rFonts w:ascii="Times New Roman" w:eastAsia="Times New Roman" w:hAnsi="Times New Roman" w:cs="Times New Roman"/>
                <w:sz w:val="24"/>
                <w:szCs w:val="24"/>
                <w:lang w:eastAsia="ru-RU"/>
              </w:rPr>
              <w:t xml:space="preserve"> ОТ </w:t>
            </w:r>
          </w:p>
        </w:tc>
        <w:tc>
          <w:tcPr>
            <w:tcW w:w="142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C74271" w:rsidRDefault="00C74271" w:rsidP="00E853EB">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раза в год (июль,дек)</w:t>
            </w:r>
          </w:p>
        </w:tc>
        <w:tc>
          <w:tcPr>
            <w:tcW w:w="179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C74271" w:rsidP="00E853EB">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Заведующий, </w:t>
            </w:r>
            <w:proofErr w:type="spellStart"/>
            <w:r>
              <w:rPr>
                <w:rFonts w:ascii="Times New Roman" w:eastAsia="Times New Roman" w:hAnsi="Times New Roman" w:cs="Times New Roman"/>
                <w:sz w:val="24"/>
                <w:szCs w:val="24"/>
                <w:lang w:eastAsia="ru-RU"/>
              </w:rPr>
              <w:t>председат</w:t>
            </w:r>
            <w:r w:rsidR="00E853EB" w:rsidRPr="00E853EB">
              <w:rPr>
                <w:rFonts w:ascii="Times New Roman" w:eastAsia="Times New Roman" w:hAnsi="Times New Roman" w:cs="Times New Roman"/>
                <w:sz w:val="24"/>
                <w:szCs w:val="24"/>
                <w:lang w:eastAsia="ru-RU"/>
              </w:rPr>
              <w:t>ПК</w:t>
            </w:r>
            <w:proofErr w:type="spellEnd"/>
          </w:p>
        </w:tc>
        <w:tc>
          <w:tcPr>
            <w:tcW w:w="7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48</w:t>
            </w:r>
          </w:p>
        </w:tc>
        <w:tc>
          <w:tcPr>
            <w:tcW w:w="1004"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47</w:t>
            </w:r>
          </w:p>
        </w:tc>
        <w:tc>
          <w:tcPr>
            <w:tcW w:w="85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c>
          <w:tcPr>
            <w:tcW w:w="1116"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r w:rsidRPr="00E853EB">
              <w:rPr>
                <w:rFonts w:ascii="Times New Roman" w:eastAsia="Times New Roman" w:hAnsi="Times New Roman" w:cs="Times New Roman"/>
                <w:sz w:val="24"/>
                <w:szCs w:val="24"/>
                <w:lang w:eastAsia="ru-RU"/>
              </w:rPr>
              <w:t> 0</w:t>
            </w:r>
          </w:p>
        </w:tc>
      </w:tr>
      <w:tr w:rsidR="00E853EB" w:rsidRPr="00E853EB" w:rsidTr="00F40345">
        <w:tc>
          <w:tcPr>
            <w:tcW w:w="53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23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42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79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7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004"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85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c>
          <w:tcPr>
            <w:tcW w:w="1116"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E853EB" w:rsidRPr="00E853EB" w:rsidRDefault="00E853EB" w:rsidP="00E853EB">
            <w:pPr>
              <w:spacing w:before="100" w:beforeAutospacing="1" w:after="0" w:line="240" w:lineRule="auto"/>
              <w:jc w:val="both"/>
              <w:rPr>
                <w:rFonts w:ascii="Times New Roman" w:eastAsia="Times New Roman" w:hAnsi="Times New Roman" w:cs="Times New Roman"/>
                <w:sz w:val="24"/>
                <w:szCs w:val="24"/>
                <w:lang w:eastAsia="ru-RU"/>
              </w:rPr>
            </w:pPr>
          </w:p>
        </w:tc>
      </w:tr>
    </w:tbl>
    <w:p w:rsidR="00F40345" w:rsidRPr="00F40345" w:rsidRDefault="00F40345" w:rsidP="00F40345">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lastRenderedPageBreak/>
        <w:t>ПРИЛОЖЕНИЕ №</w:t>
      </w:r>
      <w:r w:rsidR="00F75E68">
        <w:rPr>
          <w:rFonts w:ascii="Times New Roman" w:hAnsi="Times New Roman" w:cs="Times New Roman"/>
          <w:sz w:val="28"/>
          <w:szCs w:val="28"/>
        </w:rPr>
        <w:t>6</w:t>
      </w:r>
    </w:p>
    <w:p w:rsidR="00F40345" w:rsidRPr="00F40345" w:rsidRDefault="00F40345" w:rsidP="00F40345">
      <w:pPr>
        <w:pStyle w:val="a4"/>
        <w:rPr>
          <w:rFonts w:ascii="Times New Roman" w:hAnsi="Times New Roman" w:cs="Times New Roman"/>
          <w:sz w:val="28"/>
          <w:szCs w:val="28"/>
        </w:rPr>
      </w:pPr>
    </w:p>
    <w:p w:rsidR="00F40345" w:rsidRPr="00F40345" w:rsidRDefault="00F40345" w:rsidP="00F40345">
      <w:pPr>
        <w:pStyle w:val="a4"/>
        <w:rPr>
          <w:rFonts w:ascii="Times New Roman" w:hAnsi="Times New Roman" w:cs="Times New Roman"/>
          <w:sz w:val="28"/>
          <w:szCs w:val="28"/>
        </w:rPr>
      </w:pPr>
      <w:r>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Pr="00F40345">
        <w:rPr>
          <w:rFonts w:ascii="Times New Roman" w:hAnsi="Times New Roman" w:cs="Times New Roman"/>
          <w:sz w:val="28"/>
          <w:szCs w:val="28"/>
        </w:rPr>
        <w:t xml:space="preserve">к  коллективному договору </w:t>
      </w:r>
    </w:p>
    <w:p w:rsidR="00F40345" w:rsidRPr="00F40345" w:rsidRDefault="00F40345" w:rsidP="00F40345">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t xml:space="preserve">МБДОУ – д/с № 2 </w:t>
      </w:r>
    </w:p>
    <w:p w:rsidR="00F40345" w:rsidRPr="00F40345" w:rsidRDefault="00F40345" w:rsidP="00F40345">
      <w:pPr>
        <w:pStyle w:val="a4"/>
        <w:ind w:left="5664" w:firstLine="708"/>
        <w:rPr>
          <w:rFonts w:ascii="Times New Roman" w:hAnsi="Times New Roman" w:cs="Times New Roman"/>
          <w:sz w:val="28"/>
          <w:szCs w:val="28"/>
        </w:rPr>
      </w:pPr>
      <w:r>
        <w:rPr>
          <w:rFonts w:ascii="Times New Roman" w:hAnsi="Times New Roman" w:cs="Times New Roman"/>
          <w:sz w:val="28"/>
          <w:szCs w:val="28"/>
        </w:rPr>
        <w:t>с</w:t>
      </w:r>
      <w:r w:rsidRPr="00F40345">
        <w:rPr>
          <w:rFonts w:ascii="Times New Roman" w:hAnsi="Times New Roman" w:cs="Times New Roman"/>
          <w:sz w:val="28"/>
          <w:szCs w:val="28"/>
        </w:rPr>
        <w:t>т.  Калининской</w:t>
      </w:r>
    </w:p>
    <w:p w:rsidR="00F40345" w:rsidRPr="00F40345" w:rsidRDefault="00F40345" w:rsidP="00F40345">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t xml:space="preserve">от 17.01. 2020 г. </w:t>
      </w:r>
    </w:p>
    <w:p w:rsidR="00F40345" w:rsidRPr="00F40345" w:rsidRDefault="00F40345" w:rsidP="00F40345">
      <w:pPr>
        <w:pStyle w:val="a4"/>
        <w:rPr>
          <w:rFonts w:ascii="Times New Roman" w:hAnsi="Times New Roman" w:cs="Times New Roman"/>
          <w:sz w:val="28"/>
          <w:szCs w:val="28"/>
        </w:rPr>
      </w:pPr>
    </w:p>
    <w:p w:rsidR="00F40345" w:rsidRPr="003F0528" w:rsidRDefault="00F40345" w:rsidP="00F40345">
      <w:pPr>
        <w:pStyle w:val="a4"/>
        <w:jc w:val="center"/>
        <w:rPr>
          <w:rFonts w:ascii="Times New Roman" w:hAnsi="Times New Roman" w:cs="Times New Roman"/>
          <w:b/>
          <w:sz w:val="28"/>
          <w:szCs w:val="28"/>
        </w:rPr>
      </w:pPr>
      <w:r w:rsidRPr="003F0528">
        <w:rPr>
          <w:rFonts w:ascii="Times New Roman" w:hAnsi="Times New Roman" w:cs="Times New Roman"/>
          <w:b/>
          <w:sz w:val="28"/>
          <w:szCs w:val="28"/>
        </w:rPr>
        <w:t>ПЕРЕЧЕНЬ</w:t>
      </w:r>
    </w:p>
    <w:p w:rsidR="00F40345" w:rsidRPr="003F0528" w:rsidRDefault="00F40345" w:rsidP="00F40345">
      <w:pPr>
        <w:pStyle w:val="a4"/>
        <w:jc w:val="center"/>
        <w:rPr>
          <w:rFonts w:ascii="Times New Roman" w:hAnsi="Times New Roman" w:cs="Times New Roman"/>
          <w:b/>
          <w:sz w:val="28"/>
          <w:szCs w:val="28"/>
        </w:rPr>
      </w:pPr>
      <w:r w:rsidRPr="003F0528">
        <w:rPr>
          <w:rFonts w:ascii="Times New Roman" w:hAnsi="Times New Roman" w:cs="Times New Roman"/>
          <w:b/>
          <w:sz w:val="28"/>
          <w:szCs w:val="28"/>
        </w:rPr>
        <w:t>должностей работников МБДОУ – д/с № 2</w:t>
      </w:r>
    </w:p>
    <w:p w:rsidR="00F40345" w:rsidRPr="003F0528" w:rsidRDefault="00F40345" w:rsidP="00F40345">
      <w:pPr>
        <w:pStyle w:val="a4"/>
        <w:jc w:val="center"/>
        <w:rPr>
          <w:rFonts w:ascii="Times New Roman" w:hAnsi="Times New Roman" w:cs="Times New Roman"/>
          <w:b/>
          <w:sz w:val="28"/>
          <w:szCs w:val="28"/>
        </w:rPr>
      </w:pPr>
      <w:r w:rsidRPr="003F0528">
        <w:rPr>
          <w:rFonts w:ascii="Times New Roman" w:hAnsi="Times New Roman" w:cs="Times New Roman"/>
          <w:b/>
          <w:sz w:val="28"/>
          <w:szCs w:val="28"/>
        </w:rPr>
        <w:t xml:space="preserve">ст. Калининской, которым </w:t>
      </w:r>
      <w:proofErr w:type="gramStart"/>
      <w:r w:rsidRPr="003F0528">
        <w:rPr>
          <w:rFonts w:ascii="Times New Roman" w:hAnsi="Times New Roman" w:cs="Times New Roman"/>
          <w:b/>
          <w:sz w:val="28"/>
          <w:szCs w:val="28"/>
        </w:rPr>
        <w:t>установлена</w:t>
      </w:r>
      <w:proofErr w:type="gramEnd"/>
    </w:p>
    <w:p w:rsidR="00F40345" w:rsidRPr="003F0528" w:rsidRDefault="00F40345" w:rsidP="00F40345">
      <w:pPr>
        <w:pStyle w:val="a4"/>
        <w:jc w:val="center"/>
        <w:rPr>
          <w:rFonts w:ascii="Times New Roman" w:hAnsi="Times New Roman" w:cs="Times New Roman"/>
          <w:b/>
          <w:sz w:val="28"/>
          <w:szCs w:val="28"/>
        </w:rPr>
      </w:pPr>
      <w:r w:rsidRPr="003F0528">
        <w:rPr>
          <w:rFonts w:ascii="Times New Roman" w:hAnsi="Times New Roman" w:cs="Times New Roman"/>
          <w:b/>
          <w:sz w:val="28"/>
          <w:szCs w:val="28"/>
        </w:rPr>
        <w:t>бесплатная выдача специальной одежды (</w:t>
      </w:r>
      <w:proofErr w:type="gramStart"/>
      <w:r w:rsidRPr="003F0528">
        <w:rPr>
          <w:rFonts w:ascii="Times New Roman" w:hAnsi="Times New Roman" w:cs="Times New Roman"/>
          <w:b/>
          <w:sz w:val="28"/>
          <w:szCs w:val="28"/>
        </w:rPr>
        <w:t>СИЗ</w:t>
      </w:r>
      <w:proofErr w:type="gramEnd"/>
      <w:r w:rsidRPr="003F0528">
        <w:rPr>
          <w:rFonts w:ascii="Times New Roman" w:hAnsi="Times New Roman" w:cs="Times New Roman"/>
          <w:b/>
          <w:sz w:val="28"/>
          <w:szCs w:val="28"/>
        </w:rPr>
        <w:t>)</w:t>
      </w:r>
    </w:p>
    <w:p w:rsidR="00F40345" w:rsidRPr="00F40345" w:rsidRDefault="00F40345" w:rsidP="00F40345">
      <w:pPr>
        <w:pStyle w:val="a4"/>
        <w:rPr>
          <w:rFonts w:ascii="Times New Roman" w:hAnsi="Times New Roman" w:cs="Times New Roman"/>
          <w:sz w:val="28"/>
          <w:szCs w:val="28"/>
        </w:rPr>
      </w:pPr>
    </w:p>
    <w:tbl>
      <w:tblPr>
        <w:tblW w:w="97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1435"/>
        <w:gridCol w:w="4309"/>
        <w:gridCol w:w="1435"/>
        <w:gridCol w:w="1975"/>
      </w:tblGrid>
      <w:tr w:rsidR="00F40345" w:rsidRPr="00F40345" w:rsidTr="00F40345">
        <w:trPr>
          <w:trHeight w:val="1351"/>
        </w:trPr>
        <w:tc>
          <w:tcPr>
            <w:tcW w:w="641"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w:t>
            </w:r>
          </w:p>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п/п</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Должность </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pacing w:val="-12"/>
                <w:sz w:val="24"/>
                <w:szCs w:val="24"/>
              </w:rPr>
            </w:pPr>
            <w:r w:rsidRPr="00F40345">
              <w:rPr>
                <w:rFonts w:ascii="Times New Roman" w:hAnsi="Times New Roman" w:cs="Times New Roman"/>
                <w:spacing w:val="-12"/>
                <w:sz w:val="24"/>
                <w:szCs w:val="24"/>
              </w:rPr>
              <w:t xml:space="preserve">Наименование спецодежды, </w:t>
            </w:r>
            <w:proofErr w:type="spellStart"/>
            <w:r w:rsidRPr="00F40345">
              <w:rPr>
                <w:rFonts w:ascii="Times New Roman" w:hAnsi="Times New Roman" w:cs="Times New Roman"/>
                <w:spacing w:val="-12"/>
                <w:sz w:val="24"/>
                <w:szCs w:val="24"/>
              </w:rPr>
              <w:t>спецобуви</w:t>
            </w:r>
            <w:proofErr w:type="spellEnd"/>
          </w:p>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pacing w:val="-12"/>
                <w:sz w:val="24"/>
                <w:szCs w:val="24"/>
              </w:rPr>
              <w:t>и других средств индивидуальной защиты</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Норма выдачи на год </w:t>
            </w:r>
          </w:p>
        </w:tc>
        <w:tc>
          <w:tcPr>
            <w:tcW w:w="1975" w:type="dxa"/>
            <w:tcBorders>
              <w:top w:val="single" w:sz="4" w:space="0" w:color="auto"/>
              <w:left w:val="single" w:sz="4" w:space="0" w:color="auto"/>
              <w:bottom w:val="single" w:sz="4" w:space="0" w:color="auto"/>
              <w:right w:val="single" w:sz="4" w:space="0" w:color="auto"/>
            </w:tcBorders>
          </w:tcPr>
          <w:p w:rsidR="00F40345" w:rsidRPr="00F40345" w:rsidRDefault="00F40345" w:rsidP="00F40345">
            <w:pPr>
              <w:pStyle w:val="a4"/>
              <w:rPr>
                <w:rFonts w:ascii="Times New Roman" w:hAnsi="Times New Roman" w:cs="Times New Roman"/>
                <w:spacing w:val="-12"/>
                <w:sz w:val="24"/>
                <w:szCs w:val="24"/>
              </w:rPr>
            </w:pPr>
            <w:r w:rsidRPr="00F40345">
              <w:rPr>
                <w:rFonts w:ascii="Times New Roman" w:hAnsi="Times New Roman" w:cs="Times New Roman"/>
                <w:spacing w:val="-12"/>
                <w:sz w:val="24"/>
                <w:szCs w:val="24"/>
              </w:rPr>
              <w:t xml:space="preserve">Основание предоставления </w:t>
            </w:r>
          </w:p>
          <w:p w:rsidR="00F40345" w:rsidRPr="00F40345" w:rsidRDefault="00F40345" w:rsidP="00F40345">
            <w:pPr>
              <w:pStyle w:val="a4"/>
              <w:rPr>
                <w:rFonts w:ascii="Times New Roman" w:hAnsi="Times New Roman" w:cs="Times New Roman"/>
                <w:sz w:val="24"/>
                <w:szCs w:val="24"/>
              </w:rPr>
            </w:pPr>
          </w:p>
        </w:tc>
      </w:tr>
      <w:tr w:rsidR="00F40345" w:rsidRPr="00F40345" w:rsidTr="00F40345">
        <w:trPr>
          <w:trHeight w:val="163"/>
        </w:trPr>
        <w:tc>
          <w:tcPr>
            <w:tcW w:w="641"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2</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pacing w:val="-12"/>
                <w:sz w:val="24"/>
                <w:szCs w:val="24"/>
              </w:rPr>
            </w:pPr>
            <w:r w:rsidRPr="00F40345">
              <w:rPr>
                <w:rFonts w:ascii="Times New Roman" w:hAnsi="Times New Roman" w:cs="Times New Roman"/>
                <w:spacing w:val="-12"/>
                <w:sz w:val="24"/>
                <w:szCs w:val="24"/>
              </w:rPr>
              <w:t>3</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4</w:t>
            </w:r>
          </w:p>
        </w:tc>
        <w:tc>
          <w:tcPr>
            <w:tcW w:w="197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pacing w:val="-12"/>
                <w:sz w:val="24"/>
                <w:szCs w:val="24"/>
              </w:rPr>
            </w:pPr>
            <w:r w:rsidRPr="00F40345">
              <w:rPr>
                <w:rFonts w:ascii="Times New Roman" w:hAnsi="Times New Roman" w:cs="Times New Roman"/>
                <w:spacing w:val="-12"/>
                <w:sz w:val="24"/>
                <w:szCs w:val="24"/>
              </w:rPr>
              <w:t>5</w:t>
            </w:r>
          </w:p>
        </w:tc>
      </w:tr>
      <w:tr w:rsidR="00F40345" w:rsidRPr="00F40345" w:rsidTr="00F40345">
        <w:trPr>
          <w:cantSplit/>
          <w:trHeight w:val="428"/>
        </w:trPr>
        <w:tc>
          <w:tcPr>
            <w:tcW w:w="641"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Старшая </w:t>
            </w:r>
            <w:proofErr w:type="spellStart"/>
            <w:proofErr w:type="gramStart"/>
            <w:r w:rsidRPr="00F40345">
              <w:rPr>
                <w:rFonts w:ascii="Times New Roman" w:hAnsi="Times New Roman" w:cs="Times New Roman"/>
                <w:sz w:val="24"/>
                <w:szCs w:val="24"/>
              </w:rPr>
              <w:t>медицин-ская</w:t>
            </w:r>
            <w:proofErr w:type="spellEnd"/>
            <w:proofErr w:type="gramEnd"/>
            <w:r w:rsidRPr="00F40345">
              <w:rPr>
                <w:rFonts w:ascii="Times New Roman" w:hAnsi="Times New Roman" w:cs="Times New Roman"/>
                <w:sz w:val="24"/>
                <w:szCs w:val="24"/>
              </w:rPr>
              <w:t xml:space="preserve"> сестра </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Халат х/б</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Постановление Минтруда РФ от 29.12.1997 № 68, п. 4</w:t>
            </w:r>
          </w:p>
        </w:tc>
      </w:tr>
      <w:tr w:rsidR="00F40345" w:rsidRPr="00F40345" w:rsidTr="00F40345">
        <w:trPr>
          <w:cantSplit/>
          <w:trHeight w:val="428"/>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Фартук непромокаемый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дежурный</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879"/>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резиновые</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до износа </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466"/>
        </w:trPr>
        <w:tc>
          <w:tcPr>
            <w:tcW w:w="641"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2</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proofErr w:type="spellStart"/>
            <w:proofErr w:type="gramStart"/>
            <w:r w:rsidRPr="00F40345">
              <w:rPr>
                <w:rFonts w:ascii="Times New Roman" w:hAnsi="Times New Roman" w:cs="Times New Roman"/>
                <w:sz w:val="24"/>
                <w:szCs w:val="24"/>
              </w:rPr>
              <w:t>Заведую-щий</w:t>
            </w:r>
            <w:proofErr w:type="spellEnd"/>
            <w:proofErr w:type="gramEnd"/>
            <w:r w:rsidRPr="00F40345">
              <w:rPr>
                <w:rFonts w:ascii="Times New Roman" w:hAnsi="Times New Roman" w:cs="Times New Roman"/>
                <w:sz w:val="24"/>
                <w:szCs w:val="24"/>
              </w:rPr>
              <w:t xml:space="preserve"> хозяйством </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Костюм для защиты от общих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32</w:t>
            </w:r>
          </w:p>
        </w:tc>
      </w:tr>
      <w:tr w:rsidR="00F40345" w:rsidRPr="00F40345" w:rsidTr="00F40345">
        <w:trPr>
          <w:cantSplit/>
          <w:trHeight w:val="466"/>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с полимерным покрытием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 пар</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418"/>
        </w:trPr>
        <w:tc>
          <w:tcPr>
            <w:tcW w:w="641"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3</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Дворник </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Костюм для защиты от общих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23</w:t>
            </w:r>
          </w:p>
        </w:tc>
      </w:tr>
      <w:tr w:rsidR="00F40345" w:rsidRPr="00F40345" w:rsidTr="00F40345">
        <w:trPr>
          <w:cantSplit/>
          <w:trHeight w:val="418"/>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Фартук из полимерных материалов</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2</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418"/>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Сапоги резиновые с </w:t>
            </w:r>
            <w:proofErr w:type="spellStart"/>
            <w:r w:rsidRPr="00F40345">
              <w:rPr>
                <w:rFonts w:ascii="Times New Roman" w:hAnsi="Times New Roman" w:cs="Times New Roman"/>
                <w:sz w:val="24"/>
                <w:szCs w:val="24"/>
              </w:rPr>
              <w:t>подноском</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 пара</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442"/>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с полимерным покрытием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 пар</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540"/>
        </w:trPr>
        <w:tc>
          <w:tcPr>
            <w:tcW w:w="641"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4</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Рабочий по комплексному обслуживанию и ремонту зданий</w:t>
            </w: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Костюм для защиты от общих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135</w:t>
            </w:r>
          </w:p>
        </w:tc>
      </w:tr>
      <w:tr w:rsidR="00F40345" w:rsidRPr="00F40345" w:rsidTr="00F40345">
        <w:trPr>
          <w:cantSplit/>
          <w:trHeight w:val="540"/>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 xml:space="preserve">Сапоги резиновые с </w:t>
            </w:r>
            <w:proofErr w:type="spellStart"/>
            <w:r w:rsidRPr="00F40345">
              <w:rPr>
                <w:rFonts w:ascii="Times New Roman" w:hAnsi="Times New Roman" w:cs="Times New Roman"/>
                <w:sz w:val="24"/>
                <w:szCs w:val="24"/>
              </w:rPr>
              <w:t>защитнымподноском</w:t>
            </w:r>
            <w:proofErr w:type="spellEnd"/>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 пара</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296"/>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с полимерным покрытием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 пар</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296"/>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резиновые</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12 пар</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55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Очки защитные</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до износа</w:t>
            </w:r>
          </w:p>
        </w:tc>
        <w:tc>
          <w:tcPr>
            <w:tcW w:w="197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F40345">
        <w:trPr>
          <w:cantSplit/>
          <w:trHeight w:val="55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Средство индивидуальной защиты органов дыхания фильтрующее</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до износа</w:t>
            </w:r>
          </w:p>
        </w:tc>
        <w:tc>
          <w:tcPr>
            <w:tcW w:w="1975" w:type="dxa"/>
            <w:tcBorders>
              <w:top w:val="single" w:sz="4" w:space="0" w:color="auto"/>
              <w:left w:val="single" w:sz="4" w:space="0" w:color="auto"/>
              <w:bottom w:val="single" w:sz="4" w:space="0" w:color="auto"/>
              <w:right w:val="single" w:sz="4" w:space="0" w:color="auto"/>
            </w:tcBorders>
          </w:tcPr>
          <w:p w:rsidR="00F40345" w:rsidRPr="00F40345" w:rsidRDefault="00F40345" w:rsidP="00F40345">
            <w:pPr>
              <w:pStyle w:val="a4"/>
              <w:rPr>
                <w:rFonts w:ascii="Times New Roman" w:hAnsi="Times New Roman" w:cs="Times New Roman"/>
                <w:sz w:val="24"/>
                <w:szCs w:val="24"/>
              </w:rPr>
            </w:pPr>
          </w:p>
        </w:tc>
      </w:tr>
    </w:tbl>
    <w:p w:rsidR="00F40345" w:rsidRPr="00F40345" w:rsidRDefault="00F40345" w:rsidP="00F40345">
      <w:pPr>
        <w:pStyle w:val="a4"/>
        <w:rPr>
          <w:rFonts w:ascii="Times New Roman" w:hAnsi="Times New Roman" w:cs="Times New Roman"/>
          <w:sz w:val="24"/>
          <w:szCs w:val="24"/>
        </w:rPr>
      </w:pPr>
    </w:p>
    <w:p w:rsidR="00F40345" w:rsidRPr="00F40345" w:rsidRDefault="00F40345" w:rsidP="00F40345">
      <w:pPr>
        <w:pStyle w:val="a4"/>
        <w:rPr>
          <w:rFonts w:ascii="Times New Roman" w:hAnsi="Times New Roman" w:cs="Times New Roman"/>
          <w:sz w:val="24"/>
          <w:szCs w:val="24"/>
        </w:rPr>
      </w:pPr>
    </w:p>
    <w:tbl>
      <w:tblPr>
        <w:tblW w:w="97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1435"/>
        <w:gridCol w:w="4302"/>
        <w:gridCol w:w="1435"/>
        <w:gridCol w:w="1972"/>
      </w:tblGrid>
      <w:tr w:rsidR="00F40345" w:rsidRPr="00F40345" w:rsidTr="008703F8">
        <w:trPr>
          <w:cantSplit/>
          <w:trHeight w:val="307"/>
        </w:trPr>
        <w:tc>
          <w:tcPr>
            <w:tcW w:w="640"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lastRenderedPageBreak/>
              <w:t>1</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2</w:t>
            </w: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3</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4</w:t>
            </w:r>
          </w:p>
        </w:tc>
        <w:tc>
          <w:tcPr>
            <w:tcW w:w="197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5</w:t>
            </w:r>
          </w:p>
        </w:tc>
      </w:tr>
      <w:tr w:rsidR="00F40345" w:rsidRPr="00F40345" w:rsidTr="008703F8">
        <w:trPr>
          <w:cantSplit/>
          <w:trHeight w:val="1563"/>
        </w:trPr>
        <w:tc>
          <w:tcPr>
            <w:tcW w:w="640"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5</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Машинист по стирке и ремонту спецодежды</w:t>
            </w: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Костюм для защиты от общих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2"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115</w:t>
            </w:r>
          </w:p>
        </w:tc>
      </w:tr>
      <w:tr w:rsidR="00F40345" w:rsidRPr="00F40345" w:rsidTr="008703F8">
        <w:trPr>
          <w:cantSplit/>
          <w:trHeight w:val="589"/>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Халат и брюки для защиты от общих производственных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 комплект</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6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Фартук из полимерных материалов с нагрудником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дежурный</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6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с полимерным покрытием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 пар</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471"/>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резиновые</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дежурные</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1108"/>
        </w:trPr>
        <w:tc>
          <w:tcPr>
            <w:tcW w:w="640"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Уборщик производственных и служебных помещений</w:t>
            </w: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Халат для защиты от общих производственных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2"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171</w:t>
            </w:r>
          </w:p>
        </w:tc>
      </w:tr>
      <w:tr w:rsidR="00F40345" w:rsidRPr="00F40345" w:rsidTr="008703F8">
        <w:trPr>
          <w:cantSplit/>
          <w:trHeight w:val="446"/>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с полимерным покрытием</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6 пар</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446"/>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Перчатки резиновые или полимерных материалов</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12 пар</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r w:rsidR="00F40345" w:rsidRPr="00F40345" w:rsidTr="008703F8">
        <w:trPr>
          <w:cantSplit/>
          <w:trHeight w:val="446"/>
        </w:trPr>
        <w:tc>
          <w:tcPr>
            <w:tcW w:w="640"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7</w:t>
            </w:r>
          </w:p>
        </w:tc>
        <w:tc>
          <w:tcPr>
            <w:tcW w:w="1435"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Кастелянша</w:t>
            </w: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Костюм для защиты от общих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2" w:type="dxa"/>
            <w:vMerge w:val="restart"/>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Приказ Минтруда РФ от 09.12. 2004 № 997н, п. 48</w:t>
            </w:r>
          </w:p>
        </w:tc>
      </w:tr>
      <w:tr w:rsidR="00F40345" w:rsidRPr="00F40345" w:rsidTr="008703F8">
        <w:trPr>
          <w:cantSplit/>
          <w:trHeight w:val="446"/>
        </w:trPr>
        <w:tc>
          <w:tcPr>
            <w:tcW w:w="640"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c>
          <w:tcPr>
            <w:tcW w:w="4302"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color w:val="000000"/>
                <w:sz w:val="24"/>
                <w:szCs w:val="24"/>
              </w:rPr>
              <w:t>Халат и брюки для защиты от общих производственных загрязнений и механических воздействий</w:t>
            </w:r>
          </w:p>
        </w:tc>
        <w:tc>
          <w:tcPr>
            <w:tcW w:w="1435" w:type="dxa"/>
            <w:tcBorders>
              <w:top w:val="single" w:sz="4" w:space="0" w:color="auto"/>
              <w:left w:val="single" w:sz="4" w:space="0" w:color="auto"/>
              <w:bottom w:val="single" w:sz="4" w:space="0" w:color="auto"/>
              <w:right w:val="single" w:sz="4" w:space="0" w:color="auto"/>
            </w:tcBorders>
            <w:hideMark/>
          </w:tcPr>
          <w:p w:rsidR="00F40345" w:rsidRPr="00F40345" w:rsidRDefault="00F40345" w:rsidP="00F40345">
            <w:pPr>
              <w:pStyle w:val="a4"/>
              <w:rPr>
                <w:rFonts w:ascii="Times New Roman" w:hAnsi="Times New Roman" w:cs="Times New Roman"/>
                <w:sz w:val="24"/>
                <w:szCs w:val="24"/>
              </w:rPr>
            </w:pPr>
            <w:r w:rsidRPr="00F40345">
              <w:rPr>
                <w:rFonts w:ascii="Times New Roman" w:hAnsi="Times New Roman" w:cs="Times New Roman"/>
                <w:sz w:val="24"/>
                <w:szCs w:val="24"/>
              </w:rPr>
              <w:t>1</w:t>
            </w: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F40345" w:rsidRPr="00F40345" w:rsidRDefault="00F40345" w:rsidP="00F40345">
            <w:pPr>
              <w:pStyle w:val="a4"/>
              <w:rPr>
                <w:rFonts w:ascii="Times New Roman" w:hAnsi="Times New Roman" w:cs="Times New Roman"/>
                <w:sz w:val="24"/>
                <w:szCs w:val="24"/>
              </w:rPr>
            </w:pPr>
          </w:p>
        </w:tc>
      </w:tr>
    </w:tbl>
    <w:p w:rsidR="00F40345" w:rsidRPr="00F40345" w:rsidRDefault="00F40345" w:rsidP="00F40345">
      <w:pPr>
        <w:pStyle w:val="a4"/>
        <w:rPr>
          <w:rFonts w:ascii="Times New Roman" w:hAnsi="Times New Roman" w:cs="Times New Roman"/>
          <w:sz w:val="24"/>
          <w:szCs w:val="24"/>
        </w:rPr>
      </w:pPr>
    </w:p>
    <w:p w:rsidR="00F40345" w:rsidRPr="00F40345" w:rsidRDefault="00F40345" w:rsidP="00F40345">
      <w:pPr>
        <w:pStyle w:val="a4"/>
        <w:rPr>
          <w:rFonts w:ascii="Times New Roman" w:hAnsi="Times New Roman" w:cs="Times New Roman"/>
          <w:sz w:val="28"/>
          <w:szCs w:val="28"/>
        </w:rPr>
      </w:pPr>
    </w:p>
    <w:p w:rsidR="00E853EB" w:rsidRPr="00F40345" w:rsidRDefault="00E853EB" w:rsidP="00F40345">
      <w:pPr>
        <w:pStyle w:val="a4"/>
        <w:rPr>
          <w:rFonts w:ascii="Times New Roman" w:eastAsia="Times New Roman" w:hAnsi="Times New Roman" w:cs="Times New Roman"/>
          <w:sz w:val="28"/>
          <w:szCs w:val="28"/>
          <w:lang w:eastAsia="ru-RU"/>
        </w:rPr>
      </w:pPr>
    </w:p>
    <w:p w:rsidR="00E853EB" w:rsidRPr="001A5597" w:rsidRDefault="00E853EB" w:rsidP="00E853EB">
      <w:pPr>
        <w:spacing w:after="0" w:line="240" w:lineRule="auto"/>
        <w:jc w:val="both"/>
        <w:rPr>
          <w:rFonts w:ascii="Times New Roman" w:eastAsia="Times New Roman" w:hAnsi="Times New Roman" w:cs="Times New Roman"/>
          <w:sz w:val="28"/>
          <w:szCs w:val="28"/>
          <w:lang w:eastAsia="ru-RU"/>
        </w:rPr>
      </w:pPr>
    </w:p>
    <w:p w:rsidR="001A5597" w:rsidRPr="001A5597" w:rsidRDefault="001A5597" w:rsidP="001A5597">
      <w:pPr>
        <w:spacing w:after="0" w:line="240" w:lineRule="auto"/>
        <w:rPr>
          <w:rFonts w:ascii="Times New Roman" w:eastAsia="Times New Roman" w:hAnsi="Times New Roman" w:cs="Times New Roman"/>
          <w:sz w:val="28"/>
          <w:szCs w:val="28"/>
          <w:lang w:eastAsia="ru-RU"/>
        </w:rPr>
      </w:pPr>
    </w:p>
    <w:p w:rsidR="001A5597" w:rsidRPr="001A5597" w:rsidRDefault="001A5597" w:rsidP="001A5597">
      <w:pPr>
        <w:rPr>
          <w:rFonts w:ascii="Calibri" w:eastAsia="Calibri" w:hAnsi="Calibri" w:cs="Calibri"/>
          <w:sz w:val="20"/>
          <w:szCs w:val="20"/>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p>
    <w:p w:rsidR="001A5597" w:rsidRPr="001A5597" w:rsidRDefault="001A5597" w:rsidP="001A5597">
      <w:pPr>
        <w:spacing w:after="0" w:line="240" w:lineRule="auto"/>
        <w:contextualSpacing/>
        <w:rPr>
          <w:rFonts w:ascii="Times New Roman" w:eastAsia="Times New Roman" w:hAnsi="Times New Roman" w:cs="Times New Roman"/>
          <w:b/>
          <w:color w:val="000000"/>
          <w:sz w:val="28"/>
          <w:szCs w:val="28"/>
          <w:lang w:eastAsia="ru-RU"/>
        </w:rPr>
      </w:pPr>
    </w:p>
    <w:p w:rsidR="001A5597" w:rsidRPr="001A5597" w:rsidRDefault="001A5597" w:rsidP="001A5597">
      <w:pPr>
        <w:spacing w:after="0" w:line="240" w:lineRule="auto"/>
        <w:jc w:val="both"/>
        <w:rPr>
          <w:rFonts w:ascii="Times New Roman" w:eastAsiaTheme="minorEastAsia" w:hAnsi="Times New Roman" w:cs="Times New Roman"/>
          <w:b/>
          <w:sz w:val="28"/>
          <w:szCs w:val="28"/>
          <w:lang w:eastAsia="ru-RU"/>
        </w:rPr>
      </w:pPr>
    </w:p>
    <w:p w:rsidR="00813777" w:rsidRPr="00F40345" w:rsidRDefault="00813777" w:rsidP="00813777">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lastRenderedPageBreak/>
        <w:t>ПРИЛОЖЕНИЕ №</w:t>
      </w:r>
      <w:r w:rsidR="001B423C">
        <w:rPr>
          <w:rFonts w:ascii="Times New Roman" w:hAnsi="Times New Roman" w:cs="Times New Roman"/>
          <w:sz w:val="28"/>
          <w:szCs w:val="28"/>
        </w:rPr>
        <w:t>7</w:t>
      </w:r>
    </w:p>
    <w:p w:rsidR="00813777" w:rsidRPr="00F40345" w:rsidRDefault="00813777" w:rsidP="00813777">
      <w:pPr>
        <w:pStyle w:val="a4"/>
        <w:rPr>
          <w:rFonts w:ascii="Times New Roman" w:hAnsi="Times New Roman" w:cs="Times New Roman"/>
          <w:sz w:val="28"/>
          <w:szCs w:val="28"/>
        </w:rPr>
      </w:pPr>
    </w:p>
    <w:p w:rsidR="00813777" w:rsidRPr="00F40345" w:rsidRDefault="00813777" w:rsidP="00813777">
      <w:pPr>
        <w:pStyle w:val="a4"/>
        <w:rPr>
          <w:rFonts w:ascii="Times New Roman" w:hAnsi="Times New Roman" w:cs="Times New Roman"/>
          <w:sz w:val="28"/>
          <w:szCs w:val="28"/>
        </w:rPr>
      </w:pPr>
      <w:r>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005241E1">
        <w:rPr>
          <w:rFonts w:ascii="Times New Roman" w:hAnsi="Times New Roman" w:cs="Times New Roman"/>
          <w:sz w:val="28"/>
          <w:szCs w:val="28"/>
        </w:rPr>
        <w:tab/>
      </w:r>
      <w:r w:rsidRPr="00F40345">
        <w:rPr>
          <w:rFonts w:ascii="Times New Roman" w:hAnsi="Times New Roman" w:cs="Times New Roman"/>
          <w:sz w:val="28"/>
          <w:szCs w:val="28"/>
        </w:rPr>
        <w:t xml:space="preserve">к  коллективному договору </w:t>
      </w:r>
    </w:p>
    <w:p w:rsidR="00813777" w:rsidRPr="00F40345" w:rsidRDefault="00813777" w:rsidP="00813777">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t xml:space="preserve">МБДОУ – д/с № 2 </w:t>
      </w:r>
    </w:p>
    <w:p w:rsidR="00813777" w:rsidRPr="00F40345" w:rsidRDefault="00813777" w:rsidP="00813777">
      <w:pPr>
        <w:pStyle w:val="a4"/>
        <w:ind w:left="5664" w:firstLine="708"/>
        <w:rPr>
          <w:rFonts w:ascii="Times New Roman" w:hAnsi="Times New Roman" w:cs="Times New Roman"/>
          <w:sz w:val="28"/>
          <w:szCs w:val="28"/>
        </w:rPr>
      </w:pPr>
      <w:r>
        <w:rPr>
          <w:rFonts w:ascii="Times New Roman" w:hAnsi="Times New Roman" w:cs="Times New Roman"/>
          <w:sz w:val="28"/>
          <w:szCs w:val="28"/>
        </w:rPr>
        <w:t>с</w:t>
      </w:r>
      <w:r w:rsidRPr="00F40345">
        <w:rPr>
          <w:rFonts w:ascii="Times New Roman" w:hAnsi="Times New Roman" w:cs="Times New Roman"/>
          <w:sz w:val="28"/>
          <w:szCs w:val="28"/>
        </w:rPr>
        <w:t>т.  Калининской</w:t>
      </w:r>
    </w:p>
    <w:p w:rsidR="00813777" w:rsidRDefault="00813777" w:rsidP="00813777">
      <w:pPr>
        <w:pStyle w:val="a4"/>
        <w:ind w:left="5664" w:firstLine="708"/>
        <w:rPr>
          <w:rFonts w:ascii="Times New Roman" w:hAnsi="Times New Roman" w:cs="Times New Roman"/>
          <w:sz w:val="28"/>
          <w:szCs w:val="28"/>
        </w:rPr>
      </w:pPr>
      <w:r w:rsidRPr="00F40345">
        <w:rPr>
          <w:rFonts w:ascii="Times New Roman" w:hAnsi="Times New Roman" w:cs="Times New Roman"/>
          <w:sz w:val="28"/>
          <w:szCs w:val="28"/>
        </w:rPr>
        <w:t xml:space="preserve">от 17.01. 2020 г. </w:t>
      </w:r>
    </w:p>
    <w:p w:rsidR="00CF08CB" w:rsidRPr="00F40345" w:rsidRDefault="00CF08CB" w:rsidP="00813777">
      <w:pPr>
        <w:pStyle w:val="a4"/>
        <w:ind w:left="5664" w:firstLine="708"/>
        <w:rPr>
          <w:rFonts w:ascii="Times New Roman" w:hAnsi="Times New Roman" w:cs="Times New Roman"/>
          <w:sz w:val="28"/>
          <w:szCs w:val="28"/>
        </w:rPr>
      </w:pPr>
    </w:p>
    <w:p w:rsidR="00CF08CB" w:rsidRPr="003F0528" w:rsidRDefault="00CF08CB" w:rsidP="00CF08CB">
      <w:pPr>
        <w:pStyle w:val="a4"/>
        <w:jc w:val="center"/>
        <w:rPr>
          <w:rFonts w:ascii="Times New Roman" w:hAnsi="Times New Roman" w:cs="Times New Roman"/>
          <w:b/>
          <w:sz w:val="28"/>
          <w:szCs w:val="28"/>
        </w:rPr>
      </w:pPr>
      <w:r w:rsidRPr="003F0528">
        <w:rPr>
          <w:rFonts w:ascii="Times New Roman" w:hAnsi="Times New Roman" w:cs="Times New Roman"/>
          <w:b/>
          <w:sz w:val="28"/>
          <w:szCs w:val="28"/>
        </w:rPr>
        <w:t>ПЕРЕЧЕНЬ</w:t>
      </w:r>
    </w:p>
    <w:p w:rsidR="00CF08CB" w:rsidRPr="003F0528" w:rsidRDefault="00CF08CB" w:rsidP="00CF08CB">
      <w:pPr>
        <w:pStyle w:val="a4"/>
        <w:jc w:val="center"/>
        <w:rPr>
          <w:rFonts w:ascii="Times New Roman" w:hAnsi="Times New Roman" w:cs="Times New Roman"/>
          <w:b/>
          <w:sz w:val="28"/>
          <w:szCs w:val="28"/>
        </w:rPr>
      </w:pPr>
      <w:r w:rsidRPr="003F0528">
        <w:rPr>
          <w:rFonts w:ascii="Times New Roman" w:hAnsi="Times New Roman" w:cs="Times New Roman"/>
          <w:b/>
          <w:sz w:val="28"/>
          <w:szCs w:val="28"/>
        </w:rPr>
        <w:t>должностей работников МБДОУ – д/с № 2</w:t>
      </w:r>
    </w:p>
    <w:p w:rsidR="001B423C" w:rsidRPr="003F0528" w:rsidRDefault="00CF08CB" w:rsidP="00CF08CB">
      <w:pPr>
        <w:pStyle w:val="a4"/>
        <w:jc w:val="center"/>
        <w:rPr>
          <w:rFonts w:ascii="Times New Roman" w:hAnsi="Times New Roman" w:cs="Times New Roman"/>
          <w:b/>
          <w:sz w:val="28"/>
          <w:szCs w:val="28"/>
        </w:rPr>
      </w:pPr>
      <w:r w:rsidRPr="003F0528">
        <w:rPr>
          <w:rFonts w:ascii="Times New Roman" w:hAnsi="Times New Roman" w:cs="Times New Roman"/>
          <w:b/>
          <w:sz w:val="28"/>
          <w:szCs w:val="28"/>
        </w:rPr>
        <w:t xml:space="preserve">ст. Калининской, получающих бесплатно </w:t>
      </w:r>
    </w:p>
    <w:p w:rsidR="00CF08CB" w:rsidRPr="003F0528" w:rsidRDefault="00CF08CB" w:rsidP="001B423C">
      <w:pPr>
        <w:pStyle w:val="a4"/>
        <w:jc w:val="center"/>
        <w:rPr>
          <w:rFonts w:ascii="Times New Roman" w:hAnsi="Times New Roman" w:cs="Times New Roman"/>
          <w:b/>
          <w:sz w:val="28"/>
          <w:szCs w:val="28"/>
        </w:rPr>
      </w:pPr>
      <w:r w:rsidRPr="003F0528">
        <w:rPr>
          <w:rFonts w:ascii="Times New Roman" w:hAnsi="Times New Roman" w:cs="Times New Roman"/>
          <w:b/>
          <w:sz w:val="28"/>
          <w:szCs w:val="28"/>
        </w:rPr>
        <w:t>смывающие и обезвреживающие средства</w:t>
      </w:r>
    </w:p>
    <w:p w:rsidR="00CF08CB" w:rsidRPr="00CF08CB" w:rsidRDefault="00CF08CB" w:rsidP="00CF08CB">
      <w:pPr>
        <w:pStyle w:val="a4"/>
        <w:rPr>
          <w:rFonts w:ascii="Times New Roman" w:hAnsi="Times New Roman" w:cs="Times New Roman"/>
          <w:sz w:val="28"/>
          <w:szCs w:val="28"/>
        </w:rPr>
      </w:pPr>
    </w:p>
    <w:tbl>
      <w:tblPr>
        <w:tblW w:w="103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091"/>
        <w:gridCol w:w="3296"/>
        <w:gridCol w:w="2941"/>
        <w:gridCol w:w="1276"/>
      </w:tblGrid>
      <w:tr w:rsidR="00CF08CB" w:rsidRPr="00CF08CB" w:rsidTr="00894873">
        <w:tc>
          <w:tcPr>
            <w:tcW w:w="709" w:type="dxa"/>
            <w:tcBorders>
              <w:top w:val="single" w:sz="4" w:space="0" w:color="auto"/>
              <w:left w:val="single" w:sz="4" w:space="0" w:color="auto"/>
              <w:bottom w:val="single" w:sz="4" w:space="0" w:color="auto"/>
              <w:right w:val="single" w:sz="4" w:space="0" w:color="auto"/>
            </w:tcBorders>
          </w:tcPr>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z w:val="28"/>
                <w:szCs w:val="28"/>
              </w:rPr>
              <w:t>№</w:t>
            </w:r>
          </w:p>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z w:val="28"/>
                <w:szCs w:val="28"/>
              </w:rPr>
              <w:t>п/п</w:t>
            </w:r>
          </w:p>
        </w:tc>
        <w:tc>
          <w:tcPr>
            <w:tcW w:w="2091" w:type="dxa"/>
            <w:tcBorders>
              <w:top w:val="single" w:sz="4" w:space="0" w:color="auto"/>
              <w:left w:val="single" w:sz="4" w:space="0" w:color="auto"/>
              <w:bottom w:val="single" w:sz="4" w:space="0" w:color="auto"/>
              <w:right w:val="single" w:sz="4" w:space="0" w:color="auto"/>
            </w:tcBorders>
          </w:tcPr>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z w:val="28"/>
                <w:szCs w:val="28"/>
              </w:rPr>
              <w:t>Наименование должности</w:t>
            </w:r>
          </w:p>
        </w:tc>
        <w:tc>
          <w:tcPr>
            <w:tcW w:w="3296" w:type="dxa"/>
            <w:tcBorders>
              <w:top w:val="single" w:sz="4" w:space="0" w:color="auto"/>
              <w:left w:val="single" w:sz="4" w:space="0" w:color="auto"/>
              <w:bottom w:val="single" w:sz="4" w:space="0" w:color="auto"/>
              <w:right w:val="single" w:sz="4" w:space="0" w:color="auto"/>
            </w:tcBorders>
          </w:tcPr>
          <w:p w:rsidR="00CF08CB" w:rsidRPr="00CF08CB" w:rsidRDefault="00CF08CB" w:rsidP="00CF08CB">
            <w:pPr>
              <w:pStyle w:val="a4"/>
              <w:jc w:val="center"/>
              <w:rPr>
                <w:rFonts w:ascii="Times New Roman" w:hAnsi="Times New Roman" w:cs="Times New Roman"/>
                <w:spacing w:val="-12"/>
                <w:sz w:val="28"/>
                <w:szCs w:val="28"/>
              </w:rPr>
            </w:pPr>
            <w:r w:rsidRPr="00CF08CB">
              <w:rPr>
                <w:rFonts w:ascii="Times New Roman" w:hAnsi="Times New Roman" w:cs="Times New Roman"/>
                <w:spacing w:val="-12"/>
                <w:sz w:val="28"/>
                <w:szCs w:val="28"/>
              </w:rPr>
              <w:t>Вид</w:t>
            </w:r>
          </w:p>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pacing w:val="-12"/>
                <w:sz w:val="28"/>
                <w:szCs w:val="28"/>
              </w:rPr>
              <w:t>смывающего и  обезвреживающего средства</w:t>
            </w:r>
          </w:p>
        </w:tc>
        <w:tc>
          <w:tcPr>
            <w:tcW w:w="2941" w:type="dxa"/>
            <w:tcBorders>
              <w:top w:val="single" w:sz="4" w:space="0" w:color="auto"/>
              <w:left w:val="single" w:sz="4" w:space="0" w:color="auto"/>
              <w:bottom w:val="single" w:sz="4" w:space="0" w:color="auto"/>
              <w:right w:val="single" w:sz="4" w:space="0" w:color="auto"/>
            </w:tcBorders>
          </w:tcPr>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pacing w:val="-12"/>
                <w:sz w:val="28"/>
                <w:szCs w:val="28"/>
              </w:rPr>
              <w:t>Наименование работ и производственных факторов</w:t>
            </w:r>
          </w:p>
        </w:tc>
        <w:tc>
          <w:tcPr>
            <w:tcW w:w="1276" w:type="dxa"/>
            <w:tcBorders>
              <w:top w:val="single" w:sz="4" w:space="0" w:color="auto"/>
              <w:left w:val="single" w:sz="4" w:space="0" w:color="auto"/>
              <w:bottom w:val="single" w:sz="4" w:space="0" w:color="auto"/>
              <w:right w:val="single" w:sz="4" w:space="0" w:color="auto"/>
            </w:tcBorders>
          </w:tcPr>
          <w:p w:rsidR="00CF08CB" w:rsidRPr="00CF08CB" w:rsidRDefault="00CF08CB" w:rsidP="00CF08CB">
            <w:pPr>
              <w:pStyle w:val="a4"/>
              <w:jc w:val="center"/>
              <w:rPr>
                <w:rFonts w:ascii="Times New Roman" w:hAnsi="Times New Roman" w:cs="Times New Roman"/>
                <w:spacing w:val="-12"/>
                <w:sz w:val="28"/>
                <w:szCs w:val="28"/>
              </w:rPr>
            </w:pPr>
            <w:r w:rsidRPr="00CF08CB">
              <w:rPr>
                <w:rFonts w:ascii="Times New Roman" w:hAnsi="Times New Roman" w:cs="Times New Roman"/>
                <w:spacing w:val="-12"/>
                <w:sz w:val="28"/>
                <w:szCs w:val="28"/>
              </w:rPr>
              <w:t>Норма</w:t>
            </w:r>
          </w:p>
          <w:p w:rsidR="00CF08CB" w:rsidRPr="00CF08CB" w:rsidRDefault="00CF08CB" w:rsidP="00CF08CB">
            <w:pPr>
              <w:pStyle w:val="a4"/>
              <w:jc w:val="center"/>
              <w:rPr>
                <w:rFonts w:ascii="Times New Roman" w:hAnsi="Times New Roman" w:cs="Times New Roman"/>
                <w:spacing w:val="-12"/>
                <w:sz w:val="28"/>
                <w:szCs w:val="28"/>
              </w:rPr>
            </w:pPr>
            <w:r w:rsidRPr="00CF08CB">
              <w:rPr>
                <w:rFonts w:ascii="Times New Roman" w:hAnsi="Times New Roman" w:cs="Times New Roman"/>
                <w:spacing w:val="-12"/>
                <w:sz w:val="28"/>
                <w:szCs w:val="28"/>
              </w:rPr>
              <w:t>выдачи на 1  работни-</w:t>
            </w:r>
          </w:p>
          <w:p w:rsidR="00CF08CB" w:rsidRPr="00CF08CB" w:rsidRDefault="00CF08CB" w:rsidP="00CF08CB">
            <w:pPr>
              <w:pStyle w:val="a4"/>
              <w:jc w:val="center"/>
              <w:rPr>
                <w:rFonts w:ascii="Times New Roman" w:hAnsi="Times New Roman" w:cs="Times New Roman"/>
                <w:sz w:val="28"/>
                <w:szCs w:val="28"/>
              </w:rPr>
            </w:pPr>
            <w:r w:rsidRPr="00CF08CB">
              <w:rPr>
                <w:rFonts w:ascii="Times New Roman" w:hAnsi="Times New Roman" w:cs="Times New Roman"/>
                <w:spacing w:val="-12"/>
                <w:sz w:val="28"/>
                <w:szCs w:val="28"/>
              </w:rPr>
              <w:t>ка в месяц</w:t>
            </w:r>
          </w:p>
        </w:tc>
      </w:tr>
      <w:tr w:rsidR="00CF08CB" w:rsidRPr="00CF08CB" w:rsidTr="00894873">
        <w:trPr>
          <w:cantSplit/>
          <w:trHeight w:val="705"/>
        </w:trPr>
        <w:tc>
          <w:tcPr>
            <w:tcW w:w="709" w:type="dxa"/>
            <w:tcBorders>
              <w:top w:val="single" w:sz="4" w:space="0" w:color="auto"/>
              <w:left w:val="single" w:sz="4" w:space="0" w:color="auto"/>
              <w:right w:val="single" w:sz="4" w:space="0" w:color="auto"/>
            </w:tcBorders>
          </w:tcPr>
          <w:p w:rsidR="00CF08CB" w:rsidRPr="00CF08CB" w:rsidRDefault="00CF08CB" w:rsidP="00CF08CB">
            <w:pPr>
              <w:pStyle w:val="a4"/>
              <w:rPr>
                <w:rFonts w:ascii="Times New Roman" w:hAnsi="Times New Roman" w:cs="Times New Roman"/>
                <w:sz w:val="28"/>
                <w:szCs w:val="28"/>
              </w:rPr>
            </w:pPr>
            <w:r w:rsidRPr="00CF08CB">
              <w:rPr>
                <w:rFonts w:ascii="Times New Roman" w:hAnsi="Times New Roman" w:cs="Times New Roman"/>
                <w:sz w:val="28"/>
                <w:szCs w:val="28"/>
              </w:rPr>
              <w:t>1</w:t>
            </w:r>
          </w:p>
        </w:tc>
        <w:tc>
          <w:tcPr>
            <w:tcW w:w="2091" w:type="dxa"/>
            <w:tcBorders>
              <w:top w:val="single" w:sz="4" w:space="0" w:color="auto"/>
              <w:left w:val="single" w:sz="4" w:space="0" w:color="auto"/>
              <w:right w:val="single" w:sz="4" w:space="0" w:color="auto"/>
            </w:tcBorders>
          </w:tcPr>
          <w:p w:rsidR="00396140" w:rsidRDefault="00396140" w:rsidP="00CF08CB">
            <w:pPr>
              <w:pStyle w:val="a4"/>
              <w:rPr>
                <w:rFonts w:ascii="Times New Roman" w:hAnsi="Times New Roman" w:cs="Times New Roman"/>
                <w:sz w:val="28"/>
                <w:szCs w:val="28"/>
              </w:rPr>
            </w:pPr>
            <w:r>
              <w:rPr>
                <w:rFonts w:ascii="Times New Roman" w:hAnsi="Times New Roman" w:cs="Times New Roman"/>
                <w:sz w:val="28"/>
                <w:szCs w:val="28"/>
              </w:rPr>
              <w:t>П</w:t>
            </w:r>
            <w:r w:rsidR="00CF08CB" w:rsidRPr="00CF08CB">
              <w:rPr>
                <w:rFonts w:ascii="Times New Roman" w:hAnsi="Times New Roman" w:cs="Times New Roman"/>
                <w:sz w:val="28"/>
                <w:szCs w:val="28"/>
              </w:rPr>
              <w:t>омощник воспитателя</w:t>
            </w:r>
          </w:p>
          <w:p w:rsidR="00396140" w:rsidRDefault="00396140" w:rsidP="00CF08CB">
            <w:pPr>
              <w:pStyle w:val="a4"/>
              <w:rPr>
                <w:rFonts w:ascii="Times New Roman" w:hAnsi="Times New Roman" w:cs="Times New Roman"/>
                <w:sz w:val="28"/>
                <w:szCs w:val="28"/>
              </w:rPr>
            </w:pPr>
          </w:p>
          <w:p w:rsidR="00353251" w:rsidRDefault="00396140" w:rsidP="00CF08CB">
            <w:pPr>
              <w:pStyle w:val="a4"/>
              <w:rPr>
                <w:rFonts w:ascii="Times New Roman" w:hAnsi="Times New Roman" w:cs="Times New Roman"/>
                <w:sz w:val="28"/>
                <w:szCs w:val="28"/>
              </w:rPr>
            </w:pPr>
            <w:r>
              <w:rPr>
                <w:rFonts w:ascii="Times New Roman" w:hAnsi="Times New Roman" w:cs="Times New Roman"/>
                <w:sz w:val="28"/>
                <w:szCs w:val="28"/>
              </w:rPr>
              <w:t>Дворник</w:t>
            </w:r>
          </w:p>
          <w:p w:rsidR="00396140" w:rsidRDefault="00396140" w:rsidP="00CF08CB">
            <w:pPr>
              <w:pStyle w:val="a4"/>
              <w:rPr>
                <w:rFonts w:ascii="Times New Roman" w:hAnsi="Times New Roman" w:cs="Times New Roman"/>
                <w:sz w:val="28"/>
                <w:szCs w:val="28"/>
              </w:rPr>
            </w:pPr>
          </w:p>
          <w:p w:rsidR="00CF08CB" w:rsidRPr="00CF08CB" w:rsidRDefault="00396140" w:rsidP="00CF08CB">
            <w:pPr>
              <w:pStyle w:val="a4"/>
              <w:rPr>
                <w:rFonts w:ascii="Times New Roman" w:hAnsi="Times New Roman" w:cs="Times New Roman"/>
                <w:sz w:val="28"/>
                <w:szCs w:val="28"/>
              </w:rPr>
            </w:pPr>
            <w:r>
              <w:rPr>
                <w:rFonts w:ascii="Times New Roman" w:hAnsi="Times New Roman" w:cs="Times New Roman"/>
                <w:sz w:val="28"/>
                <w:szCs w:val="28"/>
              </w:rPr>
              <w:t>Р</w:t>
            </w:r>
            <w:r w:rsidR="00353251">
              <w:rPr>
                <w:rFonts w:ascii="Times New Roman" w:hAnsi="Times New Roman" w:cs="Times New Roman"/>
                <w:sz w:val="28"/>
                <w:szCs w:val="28"/>
              </w:rPr>
              <w:t xml:space="preserve">абочий по обслуживанию </w:t>
            </w:r>
            <w:r>
              <w:rPr>
                <w:rFonts w:ascii="Times New Roman" w:hAnsi="Times New Roman" w:cs="Times New Roman"/>
                <w:sz w:val="28"/>
                <w:szCs w:val="28"/>
              </w:rPr>
              <w:t>зданий</w:t>
            </w:r>
          </w:p>
          <w:p w:rsidR="00CF08CB" w:rsidRPr="00CF08CB" w:rsidRDefault="00CF08CB" w:rsidP="00CF08CB">
            <w:pPr>
              <w:pStyle w:val="a4"/>
              <w:rPr>
                <w:rFonts w:ascii="Times New Roman" w:hAnsi="Times New Roman" w:cs="Times New Roman"/>
                <w:sz w:val="28"/>
                <w:szCs w:val="28"/>
                <w:lang w:eastAsia="ru-RU"/>
              </w:rPr>
            </w:pPr>
          </w:p>
        </w:tc>
        <w:tc>
          <w:tcPr>
            <w:tcW w:w="3296" w:type="dxa"/>
            <w:tcBorders>
              <w:top w:val="single" w:sz="4" w:space="0" w:color="auto"/>
              <w:left w:val="single" w:sz="4" w:space="0" w:color="auto"/>
              <w:bottom w:val="single" w:sz="4" w:space="0" w:color="auto"/>
              <w:right w:val="single" w:sz="4" w:space="0" w:color="auto"/>
            </w:tcBorders>
          </w:tcPr>
          <w:p w:rsidR="00894873" w:rsidRDefault="00CF08CB" w:rsidP="00894873">
            <w:pPr>
              <w:pStyle w:val="a4"/>
              <w:jc w:val="center"/>
              <w:rPr>
                <w:rFonts w:ascii="Times New Roman" w:hAnsi="Times New Roman" w:cs="Times New Roman"/>
                <w:sz w:val="28"/>
                <w:szCs w:val="28"/>
              </w:rPr>
            </w:pPr>
            <w:r w:rsidRPr="00CF08CB">
              <w:rPr>
                <w:rFonts w:ascii="Times New Roman" w:hAnsi="Times New Roman" w:cs="Times New Roman"/>
                <w:sz w:val="28"/>
                <w:szCs w:val="28"/>
              </w:rPr>
              <w:t>Мыло жидкое с дезинфицирующим эффектом</w:t>
            </w:r>
          </w:p>
          <w:p w:rsidR="00CF08CB" w:rsidRPr="00CF08CB" w:rsidRDefault="00CF08CB" w:rsidP="00894873">
            <w:pPr>
              <w:pStyle w:val="a4"/>
              <w:jc w:val="center"/>
              <w:rPr>
                <w:rFonts w:ascii="Times New Roman" w:hAnsi="Times New Roman" w:cs="Times New Roman"/>
                <w:sz w:val="28"/>
                <w:szCs w:val="28"/>
              </w:rPr>
            </w:pPr>
            <w:r w:rsidRPr="00CF08CB">
              <w:rPr>
                <w:rFonts w:ascii="Times New Roman" w:hAnsi="Times New Roman" w:cs="Times New Roman"/>
                <w:sz w:val="28"/>
                <w:szCs w:val="28"/>
              </w:rPr>
              <w:t>«ДЕЗАФЛОР»</w:t>
            </w:r>
          </w:p>
          <w:p w:rsidR="00CF08CB" w:rsidRPr="00CF08CB" w:rsidRDefault="00CF08CB" w:rsidP="00CF08CB">
            <w:pPr>
              <w:pStyle w:val="a4"/>
              <w:rPr>
                <w:rFonts w:ascii="Times New Roman" w:hAnsi="Times New Roman" w:cs="Times New Roman"/>
                <w:sz w:val="28"/>
                <w:szCs w:val="28"/>
              </w:rPr>
            </w:pPr>
          </w:p>
          <w:p w:rsidR="00CF08CB" w:rsidRPr="00CF08CB" w:rsidRDefault="00CF08CB" w:rsidP="00CF08CB">
            <w:pPr>
              <w:pStyle w:val="a4"/>
              <w:rPr>
                <w:rFonts w:ascii="Times New Roman" w:hAnsi="Times New Roman" w:cs="Times New Roman"/>
                <w:sz w:val="28"/>
                <w:szCs w:val="28"/>
              </w:rPr>
            </w:pPr>
          </w:p>
          <w:p w:rsidR="00CF08CB" w:rsidRPr="00CF08CB" w:rsidRDefault="00CF08CB" w:rsidP="00CF08CB">
            <w:pPr>
              <w:pStyle w:val="a4"/>
              <w:rPr>
                <w:rFonts w:ascii="Times New Roman" w:hAnsi="Times New Roman" w:cs="Times New Roman"/>
                <w:sz w:val="28"/>
                <w:szCs w:val="28"/>
              </w:rPr>
            </w:pPr>
          </w:p>
        </w:tc>
        <w:tc>
          <w:tcPr>
            <w:tcW w:w="2941" w:type="dxa"/>
            <w:tcBorders>
              <w:top w:val="single" w:sz="4" w:space="0" w:color="auto"/>
              <w:left w:val="single" w:sz="4" w:space="0" w:color="auto"/>
              <w:bottom w:val="single" w:sz="4" w:space="0" w:color="auto"/>
              <w:right w:val="single" w:sz="4" w:space="0" w:color="auto"/>
            </w:tcBorders>
          </w:tcPr>
          <w:p w:rsidR="00CF08CB" w:rsidRPr="00CF08CB" w:rsidRDefault="00CF08CB" w:rsidP="00894873">
            <w:pPr>
              <w:pStyle w:val="a4"/>
              <w:rPr>
                <w:rFonts w:ascii="Times New Roman" w:hAnsi="Times New Roman" w:cs="Times New Roman"/>
                <w:sz w:val="28"/>
                <w:szCs w:val="28"/>
              </w:rPr>
            </w:pPr>
            <w:r>
              <w:rPr>
                <w:rFonts w:ascii="Times New Roman" w:hAnsi="Times New Roman" w:cs="Times New Roman"/>
                <w:sz w:val="28"/>
                <w:szCs w:val="28"/>
              </w:rPr>
              <w:t>Р</w:t>
            </w:r>
            <w:r w:rsidRPr="00CF08CB">
              <w:rPr>
                <w:rFonts w:ascii="Times New Roman" w:hAnsi="Times New Roman" w:cs="Times New Roman"/>
                <w:sz w:val="28"/>
                <w:szCs w:val="28"/>
              </w:rPr>
              <w:t>аботы, связанные с легкосмыва</w:t>
            </w:r>
            <w:r w:rsidR="00894873">
              <w:rPr>
                <w:rFonts w:ascii="Times New Roman" w:hAnsi="Times New Roman" w:cs="Times New Roman"/>
                <w:sz w:val="28"/>
                <w:szCs w:val="28"/>
              </w:rPr>
              <w:t>емы</w:t>
            </w:r>
            <w:r>
              <w:rPr>
                <w:rFonts w:ascii="Times New Roman" w:hAnsi="Times New Roman" w:cs="Times New Roman"/>
                <w:sz w:val="28"/>
                <w:szCs w:val="28"/>
              </w:rPr>
              <w:t>ми загрязнениями</w:t>
            </w:r>
            <w:r w:rsidR="005241E1">
              <w:rPr>
                <w:rFonts w:ascii="Times New Roman" w:hAnsi="Times New Roman" w:cs="Times New Roman"/>
                <w:sz w:val="28"/>
                <w:szCs w:val="28"/>
              </w:rPr>
              <w:t xml:space="preserve"> </w:t>
            </w:r>
            <w:r>
              <w:rPr>
                <w:rFonts w:ascii="Times New Roman" w:hAnsi="Times New Roman" w:cs="Times New Roman"/>
                <w:sz w:val="28"/>
                <w:szCs w:val="28"/>
              </w:rPr>
              <w:t>(</w:t>
            </w:r>
            <w:r w:rsidR="005241E1">
              <w:rPr>
                <w:rFonts w:ascii="Times New Roman" w:hAnsi="Times New Roman" w:cs="Times New Roman"/>
                <w:sz w:val="28"/>
                <w:szCs w:val="28"/>
              </w:rPr>
              <w:t xml:space="preserve">Приказ </w:t>
            </w:r>
            <w:proofErr w:type="spellStart"/>
            <w:r w:rsidR="00894873">
              <w:rPr>
                <w:rFonts w:ascii="Times New Roman" w:hAnsi="Times New Roman" w:cs="Times New Roman"/>
                <w:sz w:val="28"/>
                <w:szCs w:val="28"/>
              </w:rPr>
              <w:t>Минздрав</w:t>
            </w:r>
            <w:r w:rsidR="005241E1">
              <w:rPr>
                <w:rFonts w:ascii="Times New Roman" w:hAnsi="Times New Roman" w:cs="Times New Roman"/>
                <w:sz w:val="28"/>
                <w:szCs w:val="28"/>
              </w:rPr>
              <w:t>-</w:t>
            </w:r>
            <w:r w:rsidR="00894873">
              <w:rPr>
                <w:rFonts w:ascii="Times New Roman" w:hAnsi="Times New Roman" w:cs="Times New Roman"/>
                <w:sz w:val="28"/>
                <w:szCs w:val="28"/>
              </w:rPr>
              <w:t>соцразвития</w:t>
            </w:r>
            <w:proofErr w:type="spellEnd"/>
            <w:r w:rsidR="00894873" w:rsidRPr="00894873">
              <w:rPr>
                <w:rFonts w:ascii="Times New Roman" w:hAnsi="Times New Roman" w:cs="Times New Roman"/>
                <w:sz w:val="28"/>
                <w:szCs w:val="28"/>
              </w:rPr>
              <w:t xml:space="preserve"> России</w:t>
            </w:r>
            <w:r w:rsidR="005241E1">
              <w:rPr>
                <w:rFonts w:ascii="Times New Roman" w:hAnsi="Times New Roman" w:cs="Times New Roman"/>
                <w:sz w:val="28"/>
                <w:szCs w:val="28"/>
              </w:rPr>
              <w:t xml:space="preserve"> </w:t>
            </w:r>
            <w:r w:rsidR="003F0528">
              <w:rPr>
                <w:rFonts w:ascii="Times New Roman" w:hAnsi="Times New Roman" w:cs="Times New Roman"/>
                <w:sz w:val="28"/>
                <w:szCs w:val="28"/>
              </w:rPr>
              <w:t xml:space="preserve">от 17.12.2010  № </w:t>
            </w:r>
            <w:r w:rsidRPr="00CF08CB">
              <w:rPr>
                <w:rFonts w:ascii="Times New Roman" w:hAnsi="Times New Roman" w:cs="Times New Roman"/>
                <w:sz w:val="28"/>
                <w:szCs w:val="28"/>
              </w:rPr>
              <w:t>1122</w:t>
            </w:r>
            <w:r w:rsidR="00894873">
              <w:rPr>
                <w:rFonts w:ascii="Times New Roman" w:hAnsi="Times New Roman" w:cs="Times New Roman"/>
                <w:sz w:val="28"/>
                <w:szCs w:val="28"/>
              </w:rPr>
              <w:t>н</w:t>
            </w:r>
            <w:r w:rsidRPr="00CF08CB">
              <w:rPr>
                <w:rFonts w:ascii="Times New Roman" w:hAnsi="Times New Roman" w:cs="Times New Roman"/>
                <w:sz w:val="28"/>
                <w:szCs w:val="28"/>
              </w:rPr>
              <w:t>, прил. 1, раздел 2, п.7</w:t>
            </w:r>
            <w:r>
              <w:rPr>
                <w:rFonts w:ascii="Times New Roman" w:hAnsi="Times New Roman" w:cs="Times New Roman"/>
                <w:sz w:val="28"/>
                <w:szCs w:val="28"/>
              </w:rPr>
              <w:t>)</w:t>
            </w:r>
          </w:p>
        </w:tc>
        <w:tc>
          <w:tcPr>
            <w:tcW w:w="1276" w:type="dxa"/>
            <w:tcBorders>
              <w:top w:val="single" w:sz="4" w:space="0" w:color="auto"/>
              <w:left w:val="single" w:sz="4" w:space="0" w:color="auto"/>
              <w:right w:val="single" w:sz="4" w:space="0" w:color="auto"/>
            </w:tcBorders>
          </w:tcPr>
          <w:p w:rsidR="00CF08CB" w:rsidRPr="00CF08CB" w:rsidRDefault="00CF08CB" w:rsidP="00CF08CB">
            <w:pPr>
              <w:pStyle w:val="a4"/>
              <w:rPr>
                <w:rFonts w:ascii="Times New Roman" w:hAnsi="Times New Roman" w:cs="Times New Roman"/>
                <w:sz w:val="28"/>
                <w:szCs w:val="28"/>
              </w:rPr>
            </w:pPr>
            <w:r w:rsidRPr="00CF08CB">
              <w:rPr>
                <w:rFonts w:ascii="Times New Roman" w:hAnsi="Times New Roman" w:cs="Times New Roman"/>
                <w:sz w:val="28"/>
                <w:szCs w:val="28"/>
              </w:rPr>
              <w:t>100 мл</w:t>
            </w:r>
          </w:p>
        </w:tc>
      </w:tr>
      <w:tr w:rsidR="00CF08CB" w:rsidRPr="00CF08CB" w:rsidTr="00894873">
        <w:trPr>
          <w:gridAfter w:val="3"/>
          <w:wAfter w:w="7513" w:type="dxa"/>
          <w:cantSplit/>
          <w:trHeight w:val="600"/>
        </w:trPr>
        <w:tc>
          <w:tcPr>
            <w:tcW w:w="2800" w:type="dxa"/>
            <w:gridSpan w:val="2"/>
            <w:tcBorders>
              <w:left w:val="nil"/>
              <w:bottom w:val="nil"/>
              <w:right w:val="nil"/>
            </w:tcBorders>
          </w:tcPr>
          <w:p w:rsidR="00CF08CB" w:rsidRPr="00CF08CB" w:rsidRDefault="00CF08CB" w:rsidP="00CF08CB">
            <w:pPr>
              <w:pStyle w:val="a4"/>
              <w:rPr>
                <w:rFonts w:ascii="Times New Roman" w:hAnsi="Times New Roman" w:cs="Times New Roman"/>
                <w:sz w:val="28"/>
                <w:szCs w:val="28"/>
              </w:rPr>
            </w:pPr>
          </w:p>
          <w:p w:rsidR="00CF08CB" w:rsidRPr="00CF08CB" w:rsidRDefault="00CF08CB" w:rsidP="00CF08CB">
            <w:pPr>
              <w:pStyle w:val="a4"/>
              <w:rPr>
                <w:rFonts w:ascii="Times New Roman" w:hAnsi="Times New Roman" w:cs="Times New Roman"/>
                <w:sz w:val="28"/>
                <w:szCs w:val="28"/>
              </w:rPr>
            </w:pPr>
          </w:p>
        </w:tc>
      </w:tr>
    </w:tbl>
    <w:p w:rsidR="001E1F5A" w:rsidRPr="00CF08CB" w:rsidRDefault="001E1F5A" w:rsidP="00CF08CB">
      <w:pPr>
        <w:pStyle w:val="a4"/>
        <w:rPr>
          <w:rFonts w:ascii="Times New Roman" w:hAnsi="Times New Roman" w:cs="Times New Roman"/>
          <w:sz w:val="28"/>
          <w:szCs w:val="28"/>
        </w:rPr>
      </w:pPr>
    </w:p>
    <w:p w:rsidR="00813777" w:rsidRDefault="00813777" w:rsidP="00BA0C29"/>
    <w:p w:rsidR="001E1F5A" w:rsidRDefault="001E1F5A" w:rsidP="00BA0C29">
      <w:bookmarkStart w:id="2" w:name="_GoBack"/>
      <w:bookmarkEnd w:id="2"/>
    </w:p>
    <w:p w:rsidR="001E1F5A" w:rsidRDefault="001E1F5A" w:rsidP="00BA0C29"/>
    <w:p w:rsidR="001E1F5A" w:rsidRDefault="001E1F5A" w:rsidP="00BA0C29"/>
    <w:p w:rsidR="001E1F5A" w:rsidRDefault="001E1F5A" w:rsidP="00BA0C29"/>
    <w:p w:rsidR="001E1F5A" w:rsidRDefault="001E1F5A" w:rsidP="00BA0C29"/>
    <w:p w:rsidR="001E1F5A" w:rsidRDefault="001E1F5A" w:rsidP="00BA0C29"/>
    <w:p w:rsidR="001E1F5A" w:rsidRDefault="001E1F5A" w:rsidP="00BA0C29"/>
    <w:p w:rsidR="001E1F5A" w:rsidRDefault="001E1F5A" w:rsidP="00BA0C29"/>
    <w:sectPr w:rsidR="001E1F5A" w:rsidSect="00C662D1">
      <w:footerReference w:type="default" r:id="rId11"/>
      <w:pgSz w:w="11906" w:h="16838"/>
      <w:pgMar w:top="1134" w:right="567" w:bottom="993" w:left="1701" w:header="79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340" w:rsidRDefault="003A4340" w:rsidP="00894873">
      <w:pPr>
        <w:spacing w:after="0" w:line="240" w:lineRule="auto"/>
      </w:pPr>
      <w:r>
        <w:separator/>
      </w:r>
    </w:p>
  </w:endnote>
  <w:endnote w:type="continuationSeparator" w:id="0">
    <w:p w:rsidR="003A4340" w:rsidRDefault="003A4340" w:rsidP="008948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38538"/>
      <w:docPartObj>
        <w:docPartGallery w:val="Page Numbers (Bottom of Page)"/>
        <w:docPartUnique/>
      </w:docPartObj>
    </w:sdtPr>
    <w:sdtContent>
      <w:p w:rsidR="003A4340" w:rsidRDefault="002668B6">
        <w:pPr>
          <w:pStyle w:val="a9"/>
          <w:jc w:val="right"/>
        </w:pPr>
        <w:r>
          <w:fldChar w:fldCharType="begin"/>
        </w:r>
        <w:r w:rsidR="003A4340">
          <w:instrText xml:space="preserve"> PAGE   \* MERGEFORMAT </w:instrText>
        </w:r>
        <w:r>
          <w:fldChar w:fldCharType="separate"/>
        </w:r>
        <w:r w:rsidR="00641FBA">
          <w:rPr>
            <w:noProof/>
          </w:rPr>
          <w:t>2</w:t>
        </w:r>
        <w:r>
          <w:rPr>
            <w:noProof/>
          </w:rPr>
          <w:fldChar w:fldCharType="end"/>
        </w:r>
      </w:p>
    </w:sdtContent>
  </w:sdt>
  <w:p w:rsidR="003A4340" w:rsidRDefault="003A434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340" w:rsidRDefault="003A4340" w:rsidP="00894873">
      <w:pPr>
        <w:spacing w:after="0" w:line="240" w:lineRule="auto"/>
      </w:pPr>
      <w:r>
        <w:separator/>
      </w:r>
    </w:p>
  </w:footnote>
  <w:footnote w:type="continuationSeparator" w:id="0">
    <w:p w:rsidR="003A4340" w:rsidRDefault="003A4340" w:rsidP="008948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31952"/>
    <w:multiLevelType w:val="hybridMultilevel"/>
    <w:tmpl w:val="78EA0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46C2A3A"/>
    <w:multiLevelType w:val="hybridMultilevel"/>
    <w:tmpl w:val="2EEEE4AC"/>
    <w:lvl w:ilvl="0" w:tplc="E708DA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BBB034B"/>
    <w:multiLevelType w:val="hybridMultilevel"/>
    <w:tmpl w:val="80C81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E4996"/>
    <w:multiLevelType w:val="hybridMultilevel"/>
    <w:tmpl w:val="50485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54E1722B"/>
    <w:multiLevelType w:val="hybridMultilevel"/>
    <w:tmpl w:val="21A4E37E"/>
    <w:lvl w:ilvl="0" w:tplc="EE96AA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53660C"/>
    <w:multiLevelType w:val="hybridMultilevel"/>
    <w:tmpl w:val="219EFC12"/>
    <w:lvl w:ilvl="0" w:tplc="3A229B6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9">
    <w:nsid w:val="7BD026E0"/>
    <w:multiLevelType w:val="hybridMultilevel"/>
    <w:tmpl w:val="432C8562"/>
    <w:lvl w:ilvl="0" w:tplc="B6BE1FC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1"/>
  </w:num>
  <w:num w:numId="5">
    <w:abstractNumId w:val="4"/>
  </w:num>
  <w:num w:numId="6">
    <w:abstractNumId w:val="7"/>
  </w:num>
  <w:num w:numId="7">
    <w:abstractNumId w:val="3"/>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0C29"/>
    <w:rsid w:val="00000914"/>
    <w:rsid w:val="000010F8"/>
    <w:rsid w:val="000012C5"/>
    <w:rsid w:val="00001F9F"/>
    <w:rsid w:val="0000202C"/>
    <w:rsid w:val="000020DF"/>
    <w:rsid w:val="00003339"/>
    <w:rsid w:val="00003E2E"/>
    <w:rsid w:val="00004810"/>
    <w:rsid w:val="000058E5"/>
    <w:rsid w:val="000064D4"/>
    <w:rsid w:val="00006905"/>
    <w:rsid w:val="00006B5A"/>
    <w:rsid w:val="00006C2D"/>
    <w:rsid w:val="00007100"/>
    <w:rsid w:val="00010F57"/>
    <w:rsid w:val="000114C3"/>
    <w:rsid w:val="000115E3"/>
    <w:rsid w:val="00012E50"/>
    <w:rsid w:val="0001340B"/>
    <w:rsid w:val="00013E61"/>
    <w:rsid w:val="00013FE7"/>
    <w:rsid w:val="000141A7"/>
    <w:rsid w:val="00014F0F"/>
    <w:rsid w:val="00015B2C"/>
    <w:rsid w:val="00015B2D"/>
    <w:rsid w:val="000174C8"/>
    <w:rsid w:val="00017658"/>
    <w:rsid w:val="0001787B"/>
    <w:rsid w:val="00020771"/>
    <w:rsid w:val="00021702"/>
    <w:rsid w:val="00022992"/>
    <w:rsid w:val="00023CBD"/>
    <w:rsid w:val="00023CBE"/>
    <w:rsid w:val="00025635"/>
    <w:rsid w:val="00026D6D"/>
    <w:rsid w:val="000315AA"/>
    <w:rsid w:val="00031AC1"/>
    <w:rsid w:val="00032C05"/>
    <w:rsid w:val="00033EDF"/>
    <w:rsid w:val="000345FB"/>
    <w:rsid w:val="00035C98"/>
    <w:rsid w:val="00035F2D"/>
    <w:rsid w:val="0003727E"/>
    <w:rsid w:val="00040311"/>
    <w:rsid w:val="00040C6D"/>
    <w:rsid w:val="00041BD9"/>
    <w:rsid w:val="00042058"/>
    <w:rsid w:val="000425DA"/>
    <w:rsid w:val="00042881"/>
    <w:rsid w:val="00042A47"/>
    <w:rsid w:val="00042E32"/>
    <w:rsid w:val="0004310D"/>
    <w:rsid w:val="0004361C"/>
    <w:rsid w:val="00044C11"/>
    <w:rsid w:val="0004512E"/>
    <w:rsid w:val="000456B3"/>
    <w:rsid w:val="000458E2"/>
    <w:rsid w:val="00046052"/>
    <w:rsid w:val="0004639E"/>
    <w:rsid w:val="000468E9"/>
    <w:rsid w:val="0004727D"/>
    <w:rsid w:val="00047D94"/>
    <w:rsid w:val="00047F79"/>
    <w:rsid w:val="00047FD2"/>
    <w:rsid w:val="00050328"/>
    <w:rsid w:val="00050795"/>
    <w:rsid w:val="00051D63"/>
    <w:rsid w:val="00051E60"/>
    <w:rsid w:val="00052400"/>
    <w:rsid w:val="0005330B"/>
    <w:rsid w:val="00053624"/>
    <w:rsid w:val="00054920"/>
    <w:rsid w:val="00054CD2"/>
    <w:rsid w:val="00054D42"/>
    <w:rsid w:val="00056FC5"/>
    <w:rsid w:val="000579A5"/>
    <w:rsid w:val="00057F97"/>
    <w:rsid w:val="00060275"/>
    <w:rsid w:val="000606A0"/>
    <w:rsid w:val="00062021"/>
    <w:rsid w:val="000628B4"/>
    <w:rsid w:val="0006295B"/>
    <w:rsid w:val="000631B2"/>
    <w:rsid w:val="00063CD2"/>
    <w:rsid w:val="00064814"/>
    <w:rsid w:val="0006518D"/>
    <w:rsid w:val="00066535"/>
    <w:rsid w:val="0006749D"/>
    <w:rsid w:val="000706D8"/>
    <w:rsid w:val="00071315"/>
    <w:rsid w:val="000716CB"/>
    <w:rsid w:val="00071F79"/>
    <w:rsid w:val="000723D3"/>
    <w:rsid w:val="00072A65"/>
    <w:rsid w:val="000730CD"/>
    <w:rsid w:val="000736B9"/>
    <w:rsid w:val="0007394F"/>
    <w:rsid w:val="00073A11"/>
    <w:rsid w:val="00074887"/>
    <w:rsid w:val="000759E4"/>
    <w:rsid w:val="000770C3"/>
    <w:rsid w:val="000775C9"/>
    <w:rsid w:val="0008037A"/>
    <w:rsid w:val="0008064E"/>
    <w:rsid w:val="00080826"/>
    <w:rsid w:val="000810EA"/>
    <w:rsid w:val="000816F6"/>
    <w:rsid w:val="00081F50"/>
    <w:rsid w:val="00082419"/>
    <w:rsid w:val="00082790"/>
    <w:rsid w:val="0008345F"/>
    <w:rsid w:val="00083487"/>
    <w:rsid w:val="000835DD"/>
    <w:rsid w:val="00083D55"/>
    <w:rsid w:val="00084044"/>
    <w:rsid w:val="000842C2"/>
    <w:rsid w:val="0008546E"/>
    <w:rsid w:val="00087140"/>
    <w:rsid w:val="00087BAA"/>
    <w:rsid w:val="00091F76"/>
    <w:rsid w:val="00092101"/>
    <w:rsid w:val="000925B0"/>
    <w:rsid w:val="000926A2"/>
    <w:rsid w:val="00093A6A"/>
    <w:rsid w:val="00093AF7"/>
    <w:rsid w:val="00094735"/>
    <w:rsid w:val="000950C7"/>
    <w:rsid w:val="00095587"/>
    <w:rsid w:val="00095845"/>
    <w:rsid w:val="000A071A"/>
    <w:rsid w:val="000A0A52"/>
    <w:rsid w:val="000A0AAB"/>
    <w:rsid w:val="000A0D70"/>
    <w:rsid w:val="000A10E3"/>
    <w:rsid w:val="000A2467"/>
    <w:rsid w:val="000A33B0"/>
    <w:rsid w:val="000A38C3"/>
    <w:rsid w:val="000A51A3"/>
    <w:rsid w:val="000A6237"/>
    <w:rsid w:val="000A64EF"/>
    <w:rsid w:val="000A6AEB"/>
    <w:rsid w:val="000A74CF"/>
    <w:rsid w:val="000A79D2"/>
    <w:rsid w:val="000A7B90"/>
    <w:rsid w:val="000B0CA2"/>
    <w:rsid w:val="000B0EBD"/>
    <w:rsid w:val="000B124A"/>
    <w:rsid w:val="000B177C"/>
    <w:rsid w:val="000B1C3A"/>
    <w:rsid w:val="000B2B9C"/>
    <w:rsid w:val="000B2EF9"/>
    <w:rsid w:val="000B3ABA"/>
    <w:rsid w:val="000B4DD6"/>
    <w:rsid w:val="000B4E59"/>
    <w:rsid w:val="000B50B5"/>
    <w:rsid w:val="000B52D9"/>
    <w:rsid w:val="000B60BC"/>
    <w:rsid w:val="000B6212"/>
    <w:rsid w:val="000B6C3B"/>
    <w:rsid w:val="000B6E1C"/>
    <w:rsid w:val="000C0CDD"/>
    <w:rsid w:val="000C103C"/>
    <w:rsid w:val="000C1B3D"/>
    <w:rsid w:val="000C2279"/>
    <w:rsid w:val="000C240A"/>
    <w:rsid w:val="000C27CD"/>
    <w:rsid w:val="000C283A"/>
    <w:rsid w:val="000C36EA"/>
    <w:rsid w:val="000C43D8"/>
    <w:rsid w:val="000C4C85"/>
    <w:rsid w:val="000C4F9D"/>
    <w:rsid w:val="000C65D1"/>
    <w:rsid w:val="000C7BD4"/>
    <w:rsid w:val="000D1BC0"/>
    <w:rsid w:val="000D1BEC"/>
    <w:rsid w:val="000D2293"/>
    <w:rsid w:val="000D272A"/>
    <w:rsid w:val="000D2C27"/>
    <w:rsid w:val="000D367E"/>
    <w:rsid w:val="000D39D8"/>
    <w:rsid w:val="000D3C34"/>
    <w:rsid w:val="000D3D3B"/>
    <w:rsid w:val="000D3FBC"/>
    <w:rsid w:val="000D4830"/>
    <w:rsid w:val="000D4AEE"/>
    <w:rsid w:val="000D624E"/>
    <w:rsid w:val="000D6B9B"/>
    <w:rsid w:val="000E0107"/>
    <w:rsid w:val="000E1016"/>
    <w:rsid w:val="000E18C7"/>
    <w:rsid w:val="000E3546"/>
    <w:rsid w:val="000E396A"/>
    <w:rsid w:val="000E3B84"/>
    <w:rsid w:val="000E44F8"/>
    <w:rsid w:val="000E4A33"/>
    <w:rsid w:val="000E555B"/>
    <w:rsid w:val="000E5887"/>
    <w:rsid w:val="000E5BEF"/>
    <w:rsid w:val="000E5E8A"/>
    <w:rsid w:val="000E6574"/>
    <w:rsid w:val="000E6B92"/>
    <w:rsid w:val="000E6C70"/>
    <w:rsid w:val="000F188A"/>
    <w:rsid w:val="000F23ED"/>
    <w:rsid w:val="000F275B"/>
    <w:rsid w:val="000F317F"/>
    <w:rsid w:val="000F3CA3"/>
    <w:rsid w:val="000F41C9"/>
    <w:rsid w:val="000F50F9"/>
    <w:rsid w:val="000F55D9"/>
    <w:rsid w:val="000F5647"/>
    <w:rsid w:val="000F62A7"/>
    <w:rsid w:val="000F685C"/>
    <w:rsid w:val="00101C8F"/>
    <w:rsid w:val="001025A6"/>
    <w:rsid w:val="00102CB0"/>
    <w:rsid w:val="00102E97"/>
    <w:rsid w:val="00103DD0"/>
    <w:rsid w:val="00104404"/>
    <w:rsid w:val="00104885"/>
    <w:rsid w:val="00104BF5"/>
    <w:rsid w:val="0010637A"/>
    <w:rsid w:val="00106A4D"/>
    <w:rsid w:val="00106E52"/>
    <w:rsid w:val="001074D1"/>
    <w:rsid w:val="00110181"/>
    <w:rsid w:val="001106CA"/>
    <w:rsid w:val="001115D5"/>
    <w:rsid w:val="00111678"/>
    <w:rsid w:val="00111B4F"/>
    <w:rsid w:val="00111DF1"/>
    <w:rsid w:val="001124A3"/>
    <w:rsid w:val="00112CDB"/>
    <w:rsid w:val="00112E38"/>
    <w:rsid w:val="001132CC"/>
    <w:rsid w:val="001137B9"/>
    <w:rsid w:val="00113807"/>
    <w:rsid w:val="00115B28"/>
    <w:rsid w:val="00117584"/>
    <w:rsid w:val="00117A0E"/>
    <w:rsid w:val="00120A67"/>
    <w:rsid w:val="00120FE4"/>
    <w:rsid w:val="001213E1"/>
    <w:rsid w:val="00122167"/>
    <w:rsid w:val="00122FD4"/>
    <w:rsid w:val="001231F7"/>
    <w:rsid w:val="001232AF"/>
    <w:rsid w:val="00124DB0"/>
    <w:rsid w:val="00124F22"/>
    <w:rsid w:val="0012501B"/>
    <w:rsid w:val="00125110"/>
    <w:rsid w:val="0012578F"/>
    <w:rsid w:val="001277E9"/>
    <w:rsid w:val="001278D6"/>
    <w:rsid w:val="001278F1"/>
    <w:rsid w:val="00131316"/>
    <w:rsid w:val="0013138C"/>
    <w:rsid w:val="001315D8"/>
    <w:rsid w:val="001318B0"/>
    <w:rsid w:val="0013249F"/>
    <w:rsid w:val="0013291C"/>
    <w:rsid w:val="0013299D"/>
    <w:rsid w:val="00133358"/>
    <w:rsid w:val="00133C84"/>
    <w:rsid w:val="001359A4"/>
    <w:rsid w:val="0013640F"/>
    <w:rsid w:val="00136879"/>
    <w:rsid w:val="00137C1A"/>
    <w:rsid w:val="00137F8F"/>
    <w:rsid w:val="001413C5"/>
    <w:rsid w:val="001416D0"/>
    <w:rsid w:val="00141886"/>
    <w:rsid w:val="00141C5E"/>
    <w:rsid w:val="00141ED3"/>
    <w:rsid w:val="0014249C"/>
    <w:rsid w:val="00142BDA"/>
    <w:rsid w:val="00142C87"/>
    <w:rsid w:val="00142C8E"/>
    <w:rsid w:val="00143528"/>
    <w:rsid w:val="00145927"/>
    <w:rsid w:val="00146EF5"/>
    <w:rsid w:val="00152B84"/>
    <w:rsid w:val="00152E7B"/>
    <w:rsid w:val="00153667"/>
    <w:rsid w:val="001555F8"/>
    <w:rsid w:val="001564A8"/>
    <w:rsid w:val="0015745D"/>
    <w:rsid w:val="00157946"/>
    <w:rsid w:val="00157E36"/>
    <w:rsid w:val="001601B1"/>
    <w:rsid w:val="001609AA"/>
    <w:rsid w:val="00162CE0"/>
    <w:rsid w:val="00162E94"/>
    <w:rsid w:val="00163BB0"/>
    <w:rsid w:val="00164CA5"/>
    <w:rsid w:val="00164CE6"/>
    <w:rsid w:val="001655B4"/>
    <w:rsid w:val="001675A8"/>
    <w:rsid w:val="00167AB5"/>
    <w:rsid w:val="00167C2A"/>
    <w:rsid w:val="0017077F"/>
    <w:rsid w:val="00170918"/>
    <w:rsid w:val="00170C84"/>
    <w:rsid w:val="0017156C"/>
    <w:rsid w:val="001734E7"/>
    <w:rsid w:val="00174CDF"/>
    <w:rsid w:val="001761B7"/>
    <w:rsid w:val="00177AFF"/>
    <w:rsid w:val="0018076D"/>
    <w:rsid w:val="00180FB9"/>
    <w:rsid w:val="0018139B"/>
    <w:rsid w:val="001819B0"/>
    <w:rsid w:val="00182132"/>
    <w:rsid w:val="0018420C"/>
    <w:rsid w:val="00185562"/>
    <w:rsid w:val="00185B7A"/>
    <w:rsid w:val="00185D41"/>
    <w:rsid w:val="00185D4C"/>
    <w:rsid w:val="001864A6"/>
    <w:rsid w:val="00190C5F"/>
    <w:rsid w:val="0019233A"/>
    <w:rsid w:val="00192672"/>
    <w:rsid w:val="001930F1"/>
    <w:rsid w:val="0019475F"/>
    <w:rsid w:val="00194F86"/>
    <w:rsid w:val="00195BE3"/>
    <w:rsid w:val="00195CFF"/>
    <w:rsid w:val="0019770D"/>
    <w:rsid w:val="001A0A39"/>
    <w:rsid w:val="001A15B1"/>
    <w:rsid w:val="001A19C8"/>
    <w:rsid w:val="001A2387"/>
    <w:rsid w:val="001A46EB"/>
    <w:rsid w:val="001A4E45"/>
    <w:rsid w:val="001A5597"/>
    <w:rsid w:val="001A57CC"/>
    <w:rsid w:val="001A72BC"/>
    <w:rsid w:val="001A761C"/>
    <w:rsid w:val="001B0083"/>
    <w:rsid w:val="001B05DC"/>
    <w:rsid w:val="001B0C59"/>
    <w:rsid w:val="001B0E16"/>
    <w:rsid w:val="001B17E0"/>
    <w:rsid w:val="001B1C64"/>
    <w:rsid w:val="001B1F5D"/>
    <w:rsid w:val="001B30A0"/>
    <w:rsid w:val="001B32E9"/>
    <w:rsid w:val="001B39A4"/>
    <w:rsid w:val="001B423C"/>
    <w:rsid w:val="001B498A"/>
    <w:rsid w:val="001B50D6"/>
    <w:rsid w:val="001B5287"/>
    <w:rsid w:val="001B5468"/>
    <w:rsid w:val="001B657B"/>
    <w:rsid w:val="001B6C64"/>
    <w:rsid w:val="001C0EE5"/>
    <w:rsid w:val="001C1553"/>
    <w:rsid w:val="001C202A"/>
    <w:rsid w:val="001C3C55"/>
    <w:rsid w:val="001C45FE"/>
    <w:rsid w:val="001C5193"/>
    <w:rsid w:val="001C51E3"/>
    <w:rsid w:val="001C560A"/>
    <w:rsid w:val="001C5D11"/>
    <w:rsid w:val="001C6040"/>
    <w:rsid w:val="001C6E16"/>
    <w:rsid w:val="001C786A"/>
    <w:rsid w:val="001C7DEB"/>
    <w:rsid w:val="001D0407"/>
    <w:rsid w:val="001D121E"/>
    <w:rsid w:val="001D1A2C"/>
    <w:rsid w:val="001D25CF"/>
    <w:rsid w:val="001D3C65"/>
    <w:rsid w:val="001D50B4"/>
    <w:rsid w:val="001D6FEE"/>
    <w:rsid w:val="001D735C"/>
    <w:rsid w:val="001D7D5A"/>
    <w:rsid w:val="001E02CB"/>
    <w:rsid w:val="001E0427"/>
    <w:rsid w:val="001E0AB2"/>
    <w:rsid w:val="001E1246"/>
    <w:rsid w:val="001E1F5A"/>
    <w:rsid w:val="001E3845"/>
    <w:rsid w:val="001E3CDD"/>
    <w:rsid w:val="001E3E91"/>
    <w:rsid w:val="001E46AB"/>
    <w:rsid w:val="001E66B2"/>
    <w:rsid w:val="001F0742"/>
    <w:rsid w:val="001F0D6C"/>
    <w:rsid w:val="001F142F"/>
    <w:rsid w:val="001F20EC"/>
    <w:rsid w:val="001F223F"/>
    <w:rsid w:val="001F287A"/>
    <w:rsid w:val="001F2D88"/>
    <w:rsid w:val="001F2F3F"/>
    <w:rsid w:val="001F4AD0"/>
    <w:rsid w:val="001F4E47"/>
    <w:rsid w:val="001F50F2"/>
    <w:rsid w:val="001F5250"/>
    <w:rsid w:val="001F6341"/>
    <w:rsid w:val="001F68F6"/>
    <w:rsid w:val="001F6B1B"/>
    <w:rsid w:val="00200322"/>
    <w:rsid w:val="00200758"/>
    <w:rsid w:val="0020160F"/>
    <w:rsid w:val="00202C8C"/>
    <w:rsid w:val="0020304E"/>
    <w:rsid w:val="0020483B"/>
    <w:rsid w:val="002064DA"/>
    <w:rsid w:val="0020676A"/>
    <w:rsid w:val="00207D37"/>
    <w:rsid w:val="00210E9A"/>
    <w:rsid w:val="0021158A"/>
    <w:rsid w:val="00211E47"/>
    <w:rsid w:val="00212BD9"/>
    <w:rsid w:val="00213094"/>
    <w:rsid w:val="0021316D"/>
    <w:rsid w:val="00213A97"/>
    <w:rsid w:val="002144F3"/>
    <w:rsid w:val="00214F76"/>
    <w:rsid w:val="00216085"/>
    <w:rsid w:val="0021648F"/>
    <w:rsid w:val="002167B4"/>
    <w:rsid w:val="002170FC"/>
    <w:rsid w:val="00217DCC"/>
    <w:rsid w:val="0022051E"/>
    <w:rsid w:val="00220C94"/>
    <w:rsid w:val="00221895"/>
    <w:rsid w:val="00221C14"/>
    <w:rsid w:val="00221CCB"/>
    <w:rsid w:val="00222A04"/>
    <w:rsid w:val="00222AFF"/>
    <w:rsid w:val="00222DFF"/>
    <w:rsid w:val="00222E7B"/>
    <w:rsid w:val="00223967"/>
    <w:rsid w:val="00224B8F"/>
    <w:rsid w:val="00225372"/>
    <w:rsid w:val="00226584"/>
    <w:rsid w:val="0022677D"/>
    <w:rsid w:val="00227C73"/>
    <w:rsid w:val="0023007C"/>
    <w:rsid w:val="00230787"/>
    <w:rsid w:val="00230861"/>
    <w:rsid w:val="00230AD4"/>
    <w:rsid w:val="0023167C"/>
    <w:rsid w:val="00231D69"/>
    <w:rsid w:val="00232E93"/>
    <w:rsid w:val="00233711"/>
    <w:rsid w:val="0023438E"/>
    <w:rsid w:val="00234A96"/>
    <w:rsid w:val="00235592"/>
    <w:rsid w:val="0023566E"/>
    <w:rsid w:val="00235A90"/>
    <w:rsid w:val="00235C3A"/>
    <w:rsid w:val="00236572"/>
    <w:rsid w:val="00236982"/>
    <w:rsid w:val="00237274"/>
    <w:rsid w:val="0023758E"/>
    <w:rsid w:val="00240830"/>
    <w:rsid w:val="00240950"/>
    <w:rsid w:val="00240C2B"/>
    <w:rsid w:val="00241360"/>
    <w:rsid w:val="002415E0"/>
    <w:rsid w:val="002439C7"/>
    <w:rsid w:val="00243EA4"/>
    <w:rsid w:val="00245CFB"/>
    <w:rsid w:val="0024637D"/>
    <w:rsid w:val="0024682F"/>
    <w:rsid w:val="00246A06"/>
    <w:rsid w:val="00246A56"/>
    <w:rsid w:val="00246F46"/>
    <w:rsid w:val="00246FA7"/>
    <w:rsid w:val="0024706C"/>
    <w:rsid w:val="0024777D"/>
    <w:rsid w:val="002477E5"/>
    <w:rsid w:val="00247A52"/>
    <w:rsid w:val="00247BAC"/>
    <w:rsid w:val="0025029F"/>
    <w:rsid w:val="0025057F"/>
    <w:rsid w:val="00250E84"/>
    <w:rsid w:val="00251C6D"/>
    <w:rsid w:val="00251E20"/>
    <w:rsid w:val="0025353D"/>
    <w:rsid w:val="00254235"/>
    <w:rsid w:val="00254A16"/>
    <w:rsid w:val="00255AF7"/>
    <w:rsid w:val="00256030"/>
    <w:rsid w:val="002565D9"/>
    <w:rsid w:val="00256814"/>
    <w:rsid w:val="0025686B"/>
    <w:rsid w:val="00256AD8"/>
    <w:rsid w:val="002578DC"/>
    <w:rsid w:val="00257DF1"/>
    <w:rsid w:val="00260A8A"/>
    <w:rsid w:val="00260F2F"/>
    <w:rsid w:val="002617BF"/>
    <w:rsid w:val="00261A5C"/>
    <w:rsid w:val="00262AF0"/>
    <w:rsid w:val="00262D57"/>
    <w:rsid w:val="00263581"/>
    <w:rsid w:val="002636E3"/>
    <w:rsid w:val="002643D7"/>
    <w:rsid w:val="00265198"/>
    <w:rsid w:val="00265882"/>
    <w:rsid w:val="00266788"/>
    <w:rsid w:val="002668B6"/>
    <w:rsid w:val="0026695E"/>
    <w:rsid w:val="00267691"/>
    <w:rsid w:val="00267CE8"/>
    <w:rsid w:val="00270B54"/>
    <w:rsid w:val="00271508"/>
    <w:rsid w:val="002716DA"/>
    <w:rsid w:val="002728AF"/>
    <w:rsid w:val="00272F3F"/>
    <w:rsid w:val="002731BB"/>
    <w:rsid w:val="00273F18"/>
    <w:rsid w:val="00273F47"/>
    <w:rsid w:val="002740AF"/>
    <w:rsid w:val="00274364"/>
    <w:rsid w:val="002747B5"/>
    <w:rsid w:val="002757B0"/>
    <w:rsid w:val="002763BD"/>
    <w:rsid w:val="0027657B"/>
    <w:rsid w:val="0027791F"/>
    <w:rsid w:val="00277A79"/>
    <w:rsid w:val="00281C97"/>
    <w:rsid w:val="002820A8"/>
    <w:rsid w:val="0028289C"/>
    <w:rsid w:val="0028374E"/>
    <w:rsid w:val="00283DBF"/>
    <w:rsid w:val="00284C64"/>
    <w:rsid w:val="0028502A"/>
    <w:rsid w:val="002850A6"/>
    <w:rsid w:val="00285981"/>
    <w:rsid w:val="0028599A"/>
    <w:rsid w:val="0028714A"/>
    <w:rsid w:val="00287227"/>
    <w:rsid w:val="0028783F"/>
    <w:rsid w:val="00290BE7"/>
    <w:rsid w:val="00291479"/>
    <w:rsid w:val="0029362F"/>
    <w:rsid w:val="00293807"/>
    <w:rsid w:val="002938A7"/>
    <w:rsid w:val="00293DC6"/>
    <w:rsid w:val="00293EF3"/>
    <w:rsid w:val="00295120"/>
    <w:rsid w:val="00297B4E"/>
    <w:rsid w:val="00297BCA"/>
    <w:rsid w:val="00297BD8"/>
    <w:rsid w:val="00297E19"/>
    <w:rsid w:val="00297FDD"/>
    <w:rsid w:val="002A0557"/>
    <w:rsid w:val="002A0E52"/>
    <w:rsid w:val="002A1C08"/>
    <w:rsid w:val="002A2AA2"/>
    <w:rsid w:val="002A2C46"/>
    <w:rsid w:val="002A2F64"/>
    <w:rsid w:val="002A3AA7"/>
    <w:rsid w:val="002A4463"/>
    <w:rsid w:val="002A45CF"/>
    <w:rsid w:val="002A4A59"/>
    <w:rsid w:val="002A4D68"/>
    <w:rsid w:val="002A4FDA"/>
    <w:rsid w:val="002A5635"/>
    <w:rsid w:val="002A5B5F"/>
    <w:rsid w:val="002A6D0B"/>
    <w:rsid w:val="002B0F8E"/>
    <w:rsid w:val="002B11E4"/>
    <w:rsid w:val="002B178B"/>
    <w:rsid w:val="002B26A0"/>
    <w:rsid w:val="002B284B"/>
    <w:rsid w:val="002B2C51"/>
    <w:rsid w:val="002B2FA9"/>
    <w:rsid w:val="002B3606"/>
    <w:rsid w:val="002B3815"/>
    <w:rsid w:val="002B3BCE"/>
    <w:rsid w:val="002B3DFF"/>
    <w:rsid w:val="002B539C"/>
    <w:rsid w:val="002B760A"/>
    <w:rsid w:val="002C0A4C"/>
    <w:rsid w:val="002C1BA8"/>
    <w:rsid w:val="002C3114"/>
    <w:rsid w:val="002C37FF"/>
    <w:rsid w:val="002C406C"/>
    <w:rsid w:val="002C4B74"/>
    <w:rsid w:val="002C53AF"/>
    <w:rsid w:val="002C6CBD"/>
    <w:rsid w:val="002C768A"/>
    <w:rsid w:val="002C7B0B"/>
    <w:rsid w:val="002D0241"/>
    <w:rsid w:val="002D0B48"/>
    <w:rsid w:val="002D0FF0"/>
    <w:rsid w:val="002D17B8"/>
    <w:rsid w:val="002D3A2B"/>
    <w:rsid w:val="002D5E91"/>
    <w:rsid w:val="002D5F74"/>
    <w:rsid w:val="002D63CD"/>
    <w:rsid w:val="002D6776"/>
    <w:rsid w:val="002D6D9C"/>
    <w:rsid w:val="002D769A"/>
    <w:rsid w:val="002D77C5"/>
    <w:rsid w:val="002E0124"/>
    <w:rsid w:val="002E1529"/>
    <w:rsid w:val="002E2C89"/>
    <w:rsid w:val="002E32AE"/>
    <w:rsid w:val="002E40F4"/>
    <w:rsid w:val="002E4BDE"/>
    <w:rsid w:val="002E79E2"/>
    <w:rsid w:val="002F00AD"/>
    <w:rsid w:val="002F05E8"/>
    <w:rsid w:val="002F1248"/>
    <w:rsid w:val="002F15FE"/>
    <w:rsid w:val="002F1EAE"/>
    <w:rsid w:val="002F1F58"/>
    <w:rsid w:val="002F23DE"/>
    <w:rsid w:val="002F26FD"/>
    <w:rsid w:val="002F2D41"/>
    <w:rsid w:val="002F3B2B"/>
    <w:rsid w:val="002F4103"/>
    <w:rsid w:val="002F4BFE"/>
    <w:rsid w:val="002F7067"/>
    <w:rsid w:val="002F7302"/>
    <w:rsid w:val="002F78ED"/>
    <w:rsid w:val="00301419"/>
    <w:rsid w:val="00302734"/>
    <w:rsid w:val="0030273A"/>
    <w:rsid w:val="003033B4"/>
    <w:rsid w:val="00303B48"/>
    <w:rsid w:val="00303F7B"/>
    <w:rsid w:val="00304B6A"/>
    <w:rsid w:val="00304C89"/>
    <w:rsid w:val="0030538C"/>
    <w:rsid w:val="00305541"/>
    <w:rsid w:val="003055EE"/>
    <w:rsid w:val="00307831"/>
    <w:rsid w:val="00307938"/>
    <w:rsid w:val="00310B2B"/>
    <w:rsid w:val="00310CC8"/>
    <w:rsid w:val="00311654"/>
    <w:rsid w:val="00311B6C"/>
    <w:rsid w:val="003123B9"/>
    <w:rsid w:val="00312787"/>
    <w:rsid w:val="00312B9E"/>
    <w:rsid w:val="00313837"/>
    <w:rsid w:val="0031395C"/>
    <w:rsid w:val="00314431"/>
    <w:rsid w:val="00314D9D"/>
    <w:rsid w:val="0031594A"/>
    <w:rsid w:val="003161B2"/>
    <w:rsid w:val="00316312"/>
    <w:rsid w:val="00321A6D"/>
    <w:rsid w:val="003221D9"/>
    <w:rsid w:val="00322AE3"/>
    <w:rsid w:val="00322B3A"/>
    <w:rsid w:val="003237A2"/>
    <w:rsid w:val="00324688"/>
    <w:rsid w:val="003246D1"/>
    <w:rsid w:val="00324B1C"/>
    <w:rsid w:val="00326A33"/>
    <w:rsid w:val="00327F35"/>
    <w:rsid w:val="003308DE"/>
    <w:rsid w:val="00330C1D"/>
    <w:rsid w:val="00330FFF"/>
    <w:rsid w:val="003310D8"/>
    <w:rsid w:val="003324F9"/>
    <w:rsid w:val="00332AF4"/>
    <w:rsid w:val="00334890"/>
    <w:rsid w:val="003350BA"/>
    <w:rsid w:val="00335219"/>
    <w:rsid w:val="0033599F"/>
    <w:rsid w:val="00336592"/>
    <w:rsid w:val="003369A8"/>
    <w:rsid w:val="00336AB1"/>
    <w:rsid w:val="00337130"/>
    <w:rsid w:val="00337FB1"/>
    <w:rsid w:val="00340256"/>
    <w:rsid w:val="003406FC"/>
    <w:rsid w:val="00340E89"/>
    <w:rsid w:val="0034114A"/>
    <w:rsid w:val="003415E7"/>
    <w:rsid w:val="00341D46"/>
    <w:rsid w:val="00342026"/>
    <w:rsid w:val="00343855"/>
    <w:rsid w:val="00343A27"/>
    <w:rsid w:val="00343BA1"/>
    <w:rsid w:val="003445C5"/>
    <w:rsid w:val="0034467B"/>
    <w:rsid w:val="003447AD"/>
    <w:rsid w:val="003453B6"/>
    <w:rsid w:val="0034540B"/>
    <w:rsid w:val="00345B26"/>
    <w:rsid w:val="00345F16"/>
    <w:rsid w:val="00347159"/>
    <w:rsid w:val="0034734B"/>
    <w:rsid w:val="0034754C"/>
    <w:rsid w:val="00347FC9"/>
    <w:rsid w:val="00350308"/>
    <w:rsid w:val="00351ACE"/>
    <w:rsid w:val="00352034"/>
    <w:rsid w:val="0035209D"/>
    <w:rsid w:val="00352108"/>
    <w:rsid w:val="003524D7"/>
    <w:rsid w:val="003526BE"/>
    <w:rsid w:val="00353251"/>
    <w:rsid w:val="003532B1"/>
    <w:rsid w:val="00353667"/>
    <w:rsid w:val="00353C83"/>
    <w:rsid w:val="0035406F"/>
    <w:rsid w:val="003540FB"/>
    <w:rsid w:val="003550FF"/>
    <w:rsid w:val="00356885"/>
    <w:rsid w:val="00356A0D"/>
    <w:rsid w:val="00360825"/>
    <w:rsid w:val="00362A98"/>
    <w:rsid w:val="003635C8"/>
    <w:rsid w:val="003636E8"/>
    <w:rsid w:val="00363BF5"/>
    <w:rsid w:val="0036474E"/>
    <w:rsid w:val="00364C66"/>
    <w:rsid w:val="00365FCC"/>
    <w:rsid w:val="00367058"/>
    <w:rsid w:val="00370345"/>
    <w:rsid w:val="00372045"/>
    <w:rsid w:val="003724E0"/>
    <w:rsid w:val="003728E6"/>
    <w:rsid w:val="00374481"/>
    <w:rsid w:val="00374D2D"/>
    <w:rsid w:val="00375585"/>
    <w:rsid w:val="00375A46"/>
    <w:rsid w:val="003766D9"/>
    <w:rsid w:val="003769F2"/>
    <w:rsid w:val="00376D08"/>
    <w:rsid w:val="00377A00"/>
    <w:rsid w:val="003801E4"/>
    <w:rsid w:val="00380BF6"/>
    <w:rsid w:val="00381228"/>
    <w:rsid w:val="00382193"/>
    <w:rsid w:val="003824B0"/>
    <w:rsid w:val="0038273E"/>
    <w:rsid w:val="003829A9"/>
    <w:rsid w:val="00382D68"/>
    <w:rsid w:val="00382D82"/>
    <w:rsid w:val="00383A4F"/>
    <w:rsid w:val="00384450"/>
    <w:rsid w:val="0038472A"/>
    <w:rsid w:val="00384F6F"/>
    <w:rsid w:val="0038592D"/>
    <w:rsid w:val="003862AC"/>
    <w:rsid w:val="00386D61"/>
    <w:rsid w:val="00387E66"/>
    <w:rsid w:val="00390675"/>
    <w:rsid w:val="00391703"/>
    <w:rsid w:val="00391F9D"/>
    <w:rsid w:val="00392942"/>
    <w:rsid w:val="00393CF3"/>
    <w:rsid w:val="0039453D"/>
    <w:rsid w:val="003956F6"/>
    <w:rsid w:val="0039596F"/>
    <w:rsid w:val="00396140"/>
    <w:rsid w:val="00396313"/>
    <w:rsid w:val="003967DB"/>
    <w:rsid w:val="00396A59"/>
    <w:rsid w:val="00396BBB"/>
    <w:rsid w:val="00396D2E"/>
    <w:rsid w:val="003A0184"/>
    <w:rsid w:val="003A1554"/>
    <w:rsid w:val="003A183C"/>
    <w:rsid w:val="003A24BE"/>
    <w:rsid w:val="003A36D4"/>
    <w:rsid w:val="003A4340"/>
    <w:rsid w:val="003A4492"/>
    <w:rsid w:val="003A460B"/>
    <w:rsid w:val="003A4782"/>
    <w:rsid w:val="003A47DF"/>
    <w:rsid w:val="003A5429"/>
    <w:rsid w:val="003A5768"/>
    <w:rsid w:val="003A6092"/>
    <w:rsid w:val="003A65D2"/>
    <w:rsid w:val="003A6A1F"/>
    <w:rsid w:val="003A6E5E"/>
    <w:rsid w:val="003A6F04"/>
    <w:rsid w:val="003A76B8"/>
    <w:rsid w:val="003A77CE"/>
    <w:rsid w:val="003A7A25"/>
    <w:rsid w:val="003B110C"/>
    <w:rsid w:val="003B134A"/>
    <w:rsid w:val="003B1C7E"/>
    <w:rsid w:val="003B1E32"/>
    <w:rsid w:val="003B366B"/>
    <w:rsid w:val="003B3908"/>
    <w:rsid w:val="003B491A"/>
    <w:rsid w:val="003B6C41"/>
    <w:rsid w:val="003B6CC5"/>
    <w:rsid w:val="003B7155"/>
    <w:rsid w:val="003B7DDA"/>
    <w:rsid w:val="003C021E"/>
    <w:rsid w:val="003C08D6"/>
    <w:rsid w:val="003C1111"/>
    <w:rsid w:val="003C2206"/>
    <w:rsid w:val="003C254D"/>
    <w:rsid w:val="003C25AF"/>
    <w:rsid w:val="003C2DE9"/>
    <w:rsid w:val="003C2ED4"/>
    <w:rsid w:val="003C3896"/>
    <w:rsid w:val="003C397E"/>
    <w:rsid w:val="003C4540"/>
    <w:rsid w:val="003C49B0"/>
    <w:rsid w:val="003C4EC9"/>
    <w:rsid w:val="003C4F97"/>
    <w:rsid w:val="003C65EB"/>
    <w:rsid w:val="003D0108"/>
    <w:rsid w:val="003D1117"/>
    <w:rsid w:val="003D2662"/>
    <w:rsid w:val="003D2B65"/>
    <w:rsid w:val="003D3593"/>
    <w:rsid w:val="003D3DCD"/>
    <w:rsid w:val="003D40B4"/>
    <w:rsid w:val="003D40C2"/>
    <w:rsid w:val="003D535F"/>
    <w:rsid w:val="003D5BC5"/>
    <w:rsid w:val="003D5E6F"/>
    <w:rsid w:val="003D6278"/>
    <w:rsid w:val="003D69A7"/>
    <w:rsid w:val="003D72CE"/>
    <w:rsid w:val="003D7D95"/>
    <w:rsid w:val="003E07F9"/>
    <w:rsid w:val="003E172E"/>
    <w:rsid w:val="003E245F"/>
    <w:rsid w:val="003E2F00"/>
    <w:rsid w:val="003E311D"/>
    <w:rsid w:val="003E39B7"/>
    <w:rsid w:val="003E476F"/>
    <w:rsid w:val="003E4EEB"/>
    <w:rsid w:val="003E4F41"/>
    <w:rsid w:val="003E5FFB"/>
    <w:rsid w:val="003E610D"/>
    <w:rsid w:val="003F02F5"/>
    <w:rsid w:val="003F0528"/>
    <w:rsid w:val="003F150E"/>
    <w:rsid w:val="003F166D"/>
    <w:rsid w:val="003F350A"/>
    <w:rsid w:val="003F3DD6"/>
    <w:rsid w:val="003F4814"/>
    <w:rsid w:val="003F4F36"/>
    <w:rsid w:val="003F4FFB"/>
    <w:rsid w:val="003F5050"/>
    <w:rsid w:val="003F5355"/>
    <w:rsid w:val="003F5545"/>
    <w:rsid w:val="003F5E1B"/>
    <w:rsid w:val="003F6008"/>
    <w:rsid w:val="003F69C3"/>
    <w:rsid w:val="003F7C8E"/>
    <w:rsid w:val="0040003C"/>
    <w:rsid w:val="0040022F"/>
    <w:rsid w:val="00400786"/>
    <w:rsid w:val="00400DE2"/>
    <w:rsid w:val="00402AD5"/>
    <w:rsid w:val="00402D85"/>
    <w:rsid w:val="004036F3"/>
    <w:rsid w:val="0040434E"/>
    <w:rsid w:val="004056E6"/>
    <w:rsid w:val="00406AD1"/>
    <w:rsid w:val="00407194"/>
    <w:rsid w:val="00407213"/>
    <w:rsid w:val="004074F2"/>
    <w:rsid w:val="00410679"/>
    <w:rsid w:val="00410E99"/>
    <w:rsid w:val="00411264"/>
    <w:rsid w:val="00412379"/>
    <w:rsid w:val="00412840"/>
    <w:rsid w:val="00413B08"/>
    <w:rsid w:val="0041426B"/>
    <w:rsid w:val="00414321"/>
    <w:rsid w:val="00414636"/>
    <w:rsid w:val="0041521E"/>
    <w:rsid w:val="00415337"/>
    <w:rsid w:val="004154DF"/>
    <w:rsid w:val="0041568A"/>
    <w:rsid w:val="00415FFB"/>
    <w:rsid w:val="00416FB9"/>
    <w:rsid w:val="00417995"/>
    <w:rsid w:val="00417CBB"/>
    <w:rsid w:val="0042006E"/>
    <w:rsid w:val="00420072"/>
    <w:rsid w:val="00420AE3"/>
    <w:rsid w:val="004212C2"/>
    <w:rsid w:val="00422512"/>
    <w:rsid w:val="00423F8B"/>
    <w:rsid w:val="00424067"/>
    <w:rsid w:val="004241AE"/>
    <w:rsid w:val="00424AB5"/>
    <w:rsid w:val="00426456"/>
    <w:rsid w:val="0042748A"/>
    <w:rsid w:val="00430201"/>
    <w:rsid w:val="00430308"/>
    <w:rsid w:val="004306FB"/>
    <w:rsid w:val="0043219E"/>
    <w:rsid w:val="004329DE"/>
    <w:rsid w:val="0043303F"/>
    <w:rsid w:val="004340D9"/>
    <w:rsid w:val="004342E8"/>
    <w:rsid w:val="00434F34"/>
    <w:rsid w:val="00437848"/>
    <w:rsid w:val="00437B8C"/>
    <w:rsid w:val="00441092"/>
    <w:rsid w:val="0044178D"/>
    <w:rsid w:val="00442E18"/>
    <w:rsid w:val="00442FE5"/>
    <w:rsid w:val="004445DE"/>
    <w:rsid w:val="00444A27"/>
    <w:rsid w:val="0044505A"/>
    <w:rsid w:val="004451E8"/>
    <w:rsid w:val="00445B4F"/>
    <w:rsid w:val="00446836"/>
    <w:rsid w:val="004469AC"/>
    <w:rsid w:val="004469E7"/>
    <w:rsid w:val="00446DC2"/>
    <w:rsid w:val="00447259"/>
    <w:rsid w:val="0044778C"/>
    <w:rsid w:val="00450643"/>
    <w:rsid w:val="004507A0"/>
    <w:rsid w:val="00451C47"/>
    <w:rsid w:val="00451CA7"/>
    <w:rsid w:val="00452854"/>
    <w:rsid w:val="004531E0"/>
    <w:rsid w:val="004535A4"/>
    <w:rsid w:val="0045363B"/>
    <w:rsid w:val="0045501C"/>
    <w:rsid w:val="004554F7"/>
    <w:rsid w:val="00455A8B"/>
    <w:rsid w:val="00455AA2"/>
    <w:rsid w:val="00455D35"/>
    <w:rsid w:val="0045678B"/>
    <w:rsid w:val="00456FC2"/>
    <w:rsid w:val="004602CB"/>
    <w:rsid w:val="00460A5D"/>
    <w:rsid w:val="00460E02"/>
    <w:rsid w:val="00460F55"/>
    <w:rsid w:val="00461CAC"/>
    <w:rsid w:val="00461EA6"/>
    <w:rsid w:val="00462479"/>
    <w:rsid w:val="00462BF1"/>
    <w:rsid w:val="004637DC"/>
    <w:rsid w:val="00463EAC"/>
    <w:rsid w:val="004645DC"/>
    <w:rsid w:val="00465003"/>
    <w:rsid w:val="00466974"/>
    <w:rsid w:val="00467BCD"/>
    <w:rsid w:val="00467D12"/>
    <w:rsid w:val="004706D7"/>
    <w:rsid w:val="00470B05"/>
    <w:rsid w:val="00470B67"/>
    <w:rsid w:val="00470E70"/>
    <w:rsid w:val="0047247F"/>
    <w:rsid w:val="00472872"/>
    <w:rsid w:val="00473DDB"/>
    <w:rsid w:val="0047572B"/>
    <w:rsid w:val="00476072"/>
    <w:rsid w:val="00476FE3"/>
    <w:rsid w:val="0047733B"/>
    <w:rsid w:val="00477F94"/>
    <w:rsid w:val="00480226"/>
    <w:rsid w:val="00480290"/>
    <w:rsid w:val="00481255"/>
    <w:rsid w:val="0048264C"/>
    <w:rsid w:val="00482C86"/>
    <w:rsid w:val="00482CEA"/>
    <w:rsid w:val="00482DC2"/>
    <w:rsid w:val="004834D8"/>
    <w:rsid w:val="004836FD"/>
    <w:rsid w:val="004843FD"/>
    <w:rsid w:val="00484918"/>
    <w:rsid w:val="00485151"/>
    <w:rsid w:val="004858A5"/>
    <w:rsid w:val="00486509"/>
    <w:rsid w:val="0048660B"/>
    <w:rsid w:val="00486618"/>
    <w:rsid w:val="0048747F"/>
    <w:rsid w:val="00487810"/>
    <w:rsid w:val="00487E6C"/>
    <w:rsid w:val="0049046C"/>
    <w:rsid w:val="00491056"/>
    <w:rsid w:val="004913C5"/>
    <w:rsid w:val="004913E0"/>
    <w:rsid w:val="00492577"/>
    <w:rsid w:val="00493234"/>
    <w:rsid w:val="0049412F"/>
    <w:rsid w:val="00494EAA"/>
    <w:rsid w:val="004961A2"/>
    <w:rsid w:val="00496216"/>
    <w:rsid w:val="00496D33"/>
    <w:rsid w:val="00496D6D"/>
    <w:rsid w:val="0049715C"/>
    <w:rsid w:val="004975F0"/>
    <w:rsid w:val="004A0A10"/>
    <w:rsid w:val="004A1206"/>
    <w:rsid w:val="004A182E"/>
    <w:rsid w:val="004A1E0B"/>
    <w:rsid w:val="004A37F8"/>
    <w:rsid w:val="004A474E"/>
    <w:rsid w:val="004A5F9D"/>
    <w:rsid w:val="004A7E79"/>
    <w:rsid w:val="004B0E63"/>
    <w:rsid w:val="004B1D0F"/>
    <w:rsid w:val="004B1E17"/>
    <w:rsid w:val="004B35AE"/>
    <w:rsid w:val="004B4A59"/>
    <w:rsid w:val="004B4C26"/>
    <w:rsid w:val="004B5F6C"/>
    <w:rsid w:val="004B6F86"/>
    <w:rsid w:val="004B7DC7"/>
    <w:rsid w:val="004B7E82"/>
    <w:rsid w:val="004C03FB"/>
    <w:rsid w:val="004C0D2C"/>
    <w:rsid w:val="004C210C"/>
    <w:rsid w:val="004C2F2D"/>
    <w:rsid w:val="004C3534"/>
    <w:rsid w:val="004C3946"/>
    <w:rsid w:val="004C3A4D"/>
    <w:rsid w:val="004C571C"/>
    <w:rsid w:val="004C77A5"/>
    <w:rsid w:val="004C7A4F"/>
    <w:rsid w:val="004C7CC3"/>
    <w:rsid w:val="004D0438"/>
    <w:rsid w:val="004D0F62"/>
    <w:rsid w:val="004D191A"/>
    <w:rsid w:val="004D1C72"/>
    <w:rsid w:val="004D1FA0"/>
    <w:rsid w:val="004D2515"/>
    <w:rsid w:val="004D26E6"/>
    <w:rsid w:val="004D2F06"/>
    <w:rsid w:val="004D30F1"/>
    <w:rsid w:val="004D3641"/>
    <w:rsid w:val="004D5135"/>
    <w:rsid w:val="004D60B6"/>
    <w:rsid w:val="004D6A44"/>
    <w:rsid w:val="004D6AB3"/>
    <w:rsid w:val="004D6EEA"/>
    <w:rsid w:val="004D768E"/>
    <w:rsid w:val="004D7901"/>
    <w:rsid w:val="004E1CC4"/>
    <w:rsid w:val="004E2E39"/>
    <w:rsid w:val="004E38CB"/>
    <w:rsid w:val="004E39C4"/>
    <w:rsid w:val="004E4353"/>
    <w:rsid w:val="004E4836"/>
    <w:rsid w:val="004E4D17"/>
    <w:rsid w:val="004E5569"/>
    <w:rsid w:val="004E5AF3"/>
    <w:rsid w:val="004E5D0C"/>
    <w:rsid w:val="004E5DEA"/>
    <w:rsid w:val="004E60A9"/>
    <w:rsid w:val="004E7CA7"/>
    <w:rsid w:val="004E7E1D"/>
    <w:rsid w:val="004F0461"/>
    <w:rsid w:val="004F0921"/>
    <w:rsid w:val="004F109F"/>
    <w:rsid w:val="004F153F"/>
    <w:rsid w:val="004F3549"/>
    <w:rsid w:val="004F3B87"/>
    <w:rsid w:val="004F442B"/>
    <w:rsid w:val="004F4638"/>
    <w:rsid w:val="004F4F33"/>
    <w:rsid w:val="004F525C"/>
    <w:rsid w:val="004F539C"/>
    <w:rsid w:val="004F56C1"/>
    <w:rsid w:val="004F5858"/>
    <w:rsid w:val="004F5C07"/>
    <w:rsid w:val="004F7D14"/>
    <w:rsid w:val="00500291"/>
    <w:rsid w:val="0050055F"/>
    <w:rsid w:val="00500860"/>
    <w:rsid w:val="00500AB3"/>
    <w:rsid w:val="00500E36"/>
    <w:rsid w:val="0050107A"/>
    <w:rsid w:val="005014C5"/>
    <w:rsid w:val="00501F86"/>
    <w:rsid w:val="005028DA"/>
    <w:rsid w:val="0050372E"/>
    <w:rsid w:val="005041B6"/>
    <w:rsid w:val="00506077"/>
    <w:rsid w:val="00506A97"/>
    <w:rsid w:val="00512571"/>
    <w:rsid w:val="005164C9"/>
    <w:rsid w:val="00516862"/>
    <w:rsid w:val="0051749D"/>
    <w:rsid w:val="00517A51"/>
    <w:rsid w:val="005202C9"/>
    <w:rsid w:val="00522440"/>
    <w:rsid w:val="0052389F"/>
    <w:rsid w:val="00523A2C"/>
    <w:rsid w:val="00523B70"/>
    <w:rsid w:val="005241E1"/>
    <w:rsid w:val="00524DDF"/>
    <w:rsid w:val="00525C2B"/>
    <w:rsid w:val="00526A01"/>
    <w:rsid w:val="005271B8"/>
    <w:rsid w:val="005303E1"/>
    <w:rsid w:val="00530485"/>
    <w:rsid w:val="00530A0C"/>
    <w:rsid w:val="00530D21"/>
    <w:rsid w:val="00534651"/>
    <w:rsid w:val="00537009"/>
    <w:rsid w:val="00537F05"/>
    <w:rsid w:val="00537F9D"/>
    <w:rsid w:val="00541B5A"/>
    <w:rsid w:val="00542C13"/>
    <w:rsid w:val="00543081"/>
    <w:rsid w:val="00544821"/>
    <w:rsid w:val="0054513F"/>
    <w:rsid w:val="005456A4"/>
    <w:rsid w:val="00545BD8"/>
    <w:rsid w:val="0054621A"/>
    <w:rsid w:val="00546E12"/>
    <w:rsid w:val="005470CC"/>
    <w:rsid w:val="00547840"/>
    <w:rsid w:val="00547F90"/>
    <w:rsid w:val="005514B6"/>
    <w:rsid w:val="00555341"/>
    <w:rsid w:val="005557AE"/>
    <w:rsid w:val="00556C16"/>
    <w:rsid w:val="00557A19"/>
    <w:rsid w:val="00560863"/>
    <w:rsid w:val="005609CC"/>
    <w:rsid w:val="005614C5"/>
    <w:rsid w:val="005643C8"/>
    <w:rsid w:val="005646A9"/>
    <w:rsid w:val="00564F21"/>
    <w:rsid w:val="00565009"/>
    <w:rsid w:val="00565FAD"/>
    <w:rsid w:val="005668FA"/>
    <w:rsid w:val="00566CBF"/>
    <w:rsid w:val="005670C5"/>
    <w:rsid w:val="0056723F"/>
    <w:rsid w:val="00567B14"/>
    <w:rsid w:val="00570451"/>
    <w:rsid w:val="00571B58"/>
    <w:rsid w:val="00572A47"/>
    <w:rsid w:val="00573F4D"/>
    <w:rsid w:val="0057559D"/>
    <w:rsid w:val="00575BEB"/>
    <w:rsid w:val="005762F7"/>
    <w:rsid w:val="00576ACE"/>
    <w:rsid w:val="00576B83"/>
    <w:rsid w:val="00576E8C"/>
    <w:rsid w:val="005771C1"/>
    <w:rsid w:val="00577B7F"/>
    <w:rsid w:val="00577C4F"/>
    <w:rsid w:val="00580EAE"/>
    <w:rsid w:val="00580F5E"/>
    <w:rsid w:val="00582025"/>
    <w:rsid w:val="00582BFB"/>
    <w:rsid w:val="00583BD3"/>
    <w:rsid w:val="0058409D"/>
    <w:rsid w:val="00585B9D"/>
    <w:rsid w:val="00585BBA"/>
    <w:rsid w:val="005873EC"/>
    <w:rsid w:val="005901DF"/>
    <w:rsid w:val="0059046D"/>
    <w:rsid w:val="005904B1"/>
    <w:rsid w:val="0059087D"/>
    <w:rsid w:val="00590B7E"/>
    <w:rsid w:val="00591919"/>
    <w:rsid w:val="00591B23"/>
    <w:rsid w:val="00591D10"/>
    <w:rsid w:val="00592110"/>
    <w:rsid w:val="005934A6"/>
    <w:rsid w:val="00594B59"/>
    <w:rsid w:val="00594DB5"/>
    <w:rsid w:val="00594E33"/>
    <w:rsid w:val="00594E7F"/>
    <w:rsid w:val="005969B0"/>
    <w:rsid w:val="005979A5"/>
    <w:rsid w:val="005A04DC"/>
    <w:rsid w:val="005A07C9"/>
    <w:rsid w:val="005A0A03"/>
    <w:rsid w:val="005A0BB8"/>
    <w:rsid w:val="005A14DD"/>
    <w:rsid w:val="005A407A"/>
    <w:rsid w:val="005A428E"/>
    <w:rsid w:val="005A4464"/>
    <w:rsid w:val="005A482A"/>
    <w:rsid w:val="005A5358"/>
    <w:rsid w:val="005A6F1E"/>
    <w:rsid w:val="005A7427"/>
    <w:rsid w:val="005A74AB"/>
    <w:rsid w:val="005B0DF5"/>
    <w:rsid w:val="005B1E9C"/>
    <w:rsid w:val="005B3191"/>
    <w:rsid w:val="005B3710"/>
    <w:rsid w:val="005B59E5"/>
    <w:rsid w:val="005B5AED"/>
    <w:rsid w:val="005B5C2F"/>
    <w:rsid w:val="005B5DB7"/>
    <w:rsid w:val="005B687F"/>
    <w:rsid w:val="005B6B6F"/>
    <w:rsid w:val="005B6BB5"/>
    <w:rsid w:val="005B7D28"/>
    <w:rsid w:val="005C2AC7"/>
    <w:rsid w:val="005C2C2B"/>
    <w:rsid w:val="005C3110"/>
    <w:rsid w:val="005C3778"/>
    <w:rsid w:val="005C391B"/>
    <w:rsid w:val="005C4003"/>
    <w:rsid w:val="005C435B"/>
    <w:rsid w:val="005C451D"/>
    <w:rsid w:val="005D0CDA"/>
    <w:rsid w:val="005D0F3C"/>
    <w:rsid w:val="005D16AD"/>
    <w:rsid w:val="005D1A3B"/>
    <w:rsid w:val="005D2028"/>
    <w:rsid w:val="005D273A"/>
    <w:rsid w:val="005D2C9B"/>
    <w:rsid w:val="005D2F49"/>
    <w:rsid w:val="005D308F"/>
    <w:rsid w:val="005D397B"/>
    <w:rsid w:val="005D5BBA"/>
    <w:rsid w:val="005D5EB7"/>
    <w:rsid w:val="005D6CB6"/>
    <w:rsid w:val="005E0900"/>
    <w:rsid w:val="005E0E71"/>
    <w:rsid w:val="005E1059"/>
    <w:rsid w:val="005E1797"/>
    <w:rsid w:val="005E19F9"/>
    <w:rsid w:val="005E1C41"/>
    <w:rsid w:val="005E31F4"/>
    <w:rsid w:val="005E35F9"/>
    <w:rsid w:val="005E405C"/>
    <w:rsid w:val="005E40F4"/>
    <w:rsid w:val="005E45C1"/>
    <w:rsid w:val="005E54EE"/>
    <w:rsid w:val="005E62D2"/>
    <w:rsid w:val="005E68E5"/>
    <w:rsid w:val="005E6A8E"/>
    <w:rsid w:val="005F0055"/>
    <w:rsid w:val="005F17C5"/>
    <w:rsid w:val="005F18F2"/>
    <w:rsid w:val="005F1985"/>
    <w:rsid w:val="005F20A6"/>
    <w:rsid w:val="005F283D"/>
    <w:rsid w:val="005F50C2"/>
    <w:rsid w:val="005F5C27"/>
    <w:rsid w:val="005F5E7C"/>
    <w:rsid w:val="005F5EF4"/>
    <w:rsid w:val="005F6C62"/>
    <w:rsid w:val="005F6F72"/>
    <w:rsid w:val="00600343"/>
    <w:rsid w:val="006006B4"/>
    <w:rsid w:val="00600EA6"/>
    <w:rsid w:val="0060111B"/>
    <w:rsid w:val="00601298"/>
    <w:rsid w:val="006020A9"/>
    <w:rsid w:val="00603DEB"/>
    <w:rsid w:val="006045C6"/>
    <w:rsid w:val="00604CA9"/>
    <w:rsid w:val="00604D47"/>
    <w:rsid w:val="006074E6"/>
    <w:rsid w:val="00607A46"/>
    <w:rsid w:val="006103FE"/>
    <w:rsid w:val="00611137"/>
    <w:rsid w:val="0061225D"/>
    <w:rsid w:val="006124D5"/>
    <w:rsid w:val="00613359"/>
    <w:rsid w:val="0061367F"/>
    <w:rsid w:val="00613885"/>
    <w:rsid w:val="00614296"/>
    <w:rsid w:val="006169E9"/>
    <w:rsid w:val="00617AE9"/>
    <w:rsid w:val="006206DF"/>
    <w:rsid w:val="0062074D"/>
    <w:rsid w:val="00620C07"/>
    <w:rsid w:val="00620CBD"/>
    <w:rsid w:val="00620E3F"/>
    <w:rsid w:val="006214B0"/>
    <w:rsid w:val="00621B5E"/>
    <w:rsid w:val="00622306"/>
    <w:rsid w:val="00622388"/>
    <w:rsid w:val="00624160"/>
    <w:rsid w:val="006241BF"/>
    <w:rsid w:val="00625B5D"/>
    <w:rsid w:val="006274D7"/>
    <w:rsid w:val="00627CA7"/>
    <w:rsid w:val="00630303"/>
    <w:rsid w:val="00631319"/>
    <w:rsid w:val="00631B21"/>
    <w:rsid w:val="00632299"/>
    <w:rsid w:val="00632571"/>
    <w:rsid w:val="00632611"/>
    <w:rsid w:val="00632E17"/>
    <w:rsid w:val="006333EB"/>
    <w:rsid w:val="006336CC"/>
    <w:rsid w:val="00633A14"/>
    <w:rsid w:val="00633F13"/>
    <w:rsid w:val="0063419B"/>
    <w:rsid w:val="00634AD6"/>
    <w:rsid w:val="00634BA8"/>
    <w:rsid w:val="0063694C"/>
    <w:rsid w:val="006373B5"/>
    <w:rsid w:val="00637F22"/>
    <w:rsid w:val="006402F3"/>
    <w:rsid w:val="00640B6E"/>
    <w:rsid w:val="0064151D"/>
    <w:rsid w:val="0064197E"/>
    <w:rsid w:val="00641EBD"/>
    <w:rsid w:val="00641FBA"/>
    <w:rsid w:val="00642908"/>
    <w:rsid w:val="006439F0"/>
    <w:rsid w:val="00643EFF"/>
    <w:rsid w:val="006447E3"/>
    <w:rsid w:val="00644900"/>
    <w:rsid w:val="0064597F"/>
    <w:rsid w:val="006464C6"/>
    <w:rsid w:val="00646654"/>
    <w:rsid w:val="00646BDD"/>
    <w:rsid w:val="00647797"/>
    <w:rsid w:val="0065020B"/>
    <w:rsid w:val="00650BB3"/>
    <w:rsid w:val="00651839"/>
    <w:rsid w:val="00651BA8"/>
    <w:rsid w:val="00651D03"/>
    <w:rsid w:val="00652E7E"/>
    <w:rsid w:val="00654816"/>
    <w:rsid w:val="00654F85"/>
    <w:rsid w:val="006563D4"/>
    <w:rsid w:val="00656C4A"/>
    <w:rsid w:val="00656F60"/>
    <w:rsid w:val="00657324"/>
    <w:rsid w:val="00657C38"/>
    <w:rsid w:val="0066173A"/>
    <w:rsid w:val="006624C5"/>
    <w:rsid w:val="00662D35"/>
    <w:rsid w:val="006630A4"/>
    <w:rsid w:val="006631C4"/>
    <w:rsid w:val="006637B4"/>
    <w:rsid w:val="00664A14"/>
    <w:rsid w:val="0066501F"/>
    <w:rsid w:val="00665295"/>
    <w:rsid w:val="0066607B"/>
    <w:rsid w:val="00666259"/>
    <w:rsid w:val="00666949"/>
    <w:rsid w:val="006670F1"/>
    <w:rsid w:val="00667DB0"/>
    <w:rsid w:val="00670554"/>
    <w:rsid w:val="006706AD"/>
    <w:rsid w:val="006707E4"/>
    <w:rsid w:val="00670AA2"/>
    <w:rsid w:val="00670DCF"/>
    <w:rsid w:val="00671C59"/>
    <w:rsid w:val="006724CE"/>
    <w:rsid w:val="006724CF"/>
    <w:rsid w:val="00673389"/>
    <w:rsid w:val="006746AA"/>
    <w:rsid w:val="00674848"/>
    <w:rsid w:val="00675BA8"/>
    <w:rsid w:val="006778A4"/>
    <w:rsid w:val="006806D8"/>
    <w:rsid w:val="00680FEB"/>
    <w:rsid w:val="00682898"/>
    <w:rsid w:val="0068310E"/>
    <w:rsid w:val="00683E0D"/>
    <w:rsid w:val="00683EB8"/>
    <w:rsid w:val="006842E1"/>
    <w:rsid w:val="00685AA9"/>
    <w:rsid w:val="00685D18"/>
    <w:rsid w:val="0068600E"/>
    <w:rsid w:val="00686E94"/>
    <w:rsid w:val="006874A2"/>
    <w:rsid w:val="00687584"/>
    <w:rsid w:val="006900E0"/>
    <w:rsid w:val="00690BCE"/>
    <w:rsid w:val="00691157"/>
    <w:rsid w:val="00691D38"/>
    <w:rsid w:val="00691F1E"/>
    <w:rsid w:val="0069226D"/>
    <w:rsid w:val="0069267E"/>
    <w:rsid w:val="00693168"/>
    <w:rsid w:val="006939C1"/>
    <w:rsid w:val="00695DCF"/>
    <w:rsid w:val="006A04AE"/>
    <w:rsid w:val="006A0977"/>
    <w:rsid w:val="006A3AE9"/>
    <w:rsid w:val="006A3CDA"/>
    <w:rsid w:val="006A5E03"/>
    <w:rsid w:val="006A78E0"/>
    <w:rsid w:val="006B02A9"/>
    <w:rsid w:val="006B0907"/>
    <w:rsid w:val="006B0EB2"/>
    <w:rsid w:val="006B17AF"/>
    <w:rsid w:val="006B1957"/>
    <w:rsid w:val="006B25B1"/>
    <w:rsid w:val="006B3E1A"/>
    <w:rsid w:val="006B4F3B"/>
    <w:rsid w:val="006B53AB"/>
    <w:rsid w:val="006B5B19"/>
    <w:rsid w:val="006B5CB6"/>
    <w:rsid w:val="006B5FE3"/>
    <w:rsid w:val="006B67CA"/>
    <w:rsid w:val="006B7508"/>
    <w:rsid w:val="006B762F"/>
    <w:rsid w:val="006B7694"/>
    <w:rsid w:val="006C119A"/>
    <w:rsid w:val="006C124F"/>
    <w:rsid w:val="006C2372"/>
    <w:rsid w:val="006C3C37"/>
    <w:rsid w:val="006C3E51"/>
    <w:rsid w:val="006C4033"/>
    <w:rsid w:val="006C46ED"/>
    <w:rsid w:val="006C566E"/>
    <w:rsid w:val="006C5C81"/>
    <w:rsid w:val="006C5D10"/>
    <w:rsid w:val="006C6B4D"/>
    <w:rsid w:val="006C7051"/>
    <w:rsid w:val="006C7AC4"/>
    <w:rsid w:val="006D04CD"/>
    <w:rsid w:val="006D161B"/>
    <w:rsid w:val="006D19F6"/>
    <w:rsid w:val="006D1BB0"/>
    <w:rsid w:val="006D238D"/>
    <w:rsid w:val="006D2B06"/>
    <w:rsid w:val="006D2F32"/>
    <w:rsid w:val="006D3C4C"/>
    <w:rsid w:val="006D42E0"/>
    <w:rsid w:val="006D4326"/>
    <w:rsid w:val="006D44DC"/>
    <w:rsid w:val="006D5164"/>
    <w:rsid w:val="006D6096"/>
    <w:rsid w:val="006D6B56"/>
    <w:rsid w:val="006D7934"/>
    <w:rsid w:val="006D7F1E"/>
    <w:rsid w:val="006E0AE0"/>
    <w:rsid w:val="006E1119"/>
    <w:rsid w:val="006E1477"/>
    <w:rsid w:val="006E1C63"/>
    <w:rsid w:val="006E2C67"/>
    <w:rsid w:val="006E2CDA"/>
    <w:rsid w:val="006E336E"/>
    <w:rsid w:val="006E4417"/>
    <w:rsid w:val="006E45D2"/>
    <w:rsid w:val="006E46A5"/>
    <w:rsid w:val="006E52A7"/>
    <w:rsid w:val="006E54D2"/>
    <w:rsid w:val="006E5BBC"/>
    <w:rsid w:val="006E6169"/>
    <w:rsid w:val="006F107B"/>
    <w:rsid w:val="006F13F3"/>
    <w:rsid w:val="006F2782"/>
    <w:rsid w:val="006F292F"/>
    <w:rsid w:val="006F2B89"/>
    <w:rsid w:val="006F35E3"/>
    <w:rsid w:val="006F3C1F"/>
    <w:rsid w:val="006F43E0"/>
    <w:rsid w:val="006F4A62"/>
    <w:rsid w:val="006F5FAA"/>
    <w:rsid w:val="006F6458"/>
    <w:rsid w:val="006F66CA"/>
    <w:rsid w:val="006F6D4C"/>
    <w:rsid w:val="006F6FDD"/>
    <w:rsid w:val="006F7004"/>
    <w:rsid w:val="006F701F"/>
    <w:rsid w:val="006F7341"/>
    <w:rsid w:val="006F7681"/>
    <w:rsid w:val="006F779B"/>
    <w:rsid w:val="006F798A"/>
    <w:rsid w:val="00700744"/>
    <w:rsid w:val="0070077D"/>
    <w:rsid w:val="00701629"/>
    <w:rsid w:val="00701658"/>
    <w:rsid w:val="0070174A"/>
    <w:rsid w:val="007029AF"/>
    <w:rsid w:val="00702B85"/>
    <w:rsid w:val="007030C4"/>
    <w:rsid w:val="0070311C"/>
    <w:rsid w:val="007037AF"/>
    <w:rsid w:val="00704AAD"/>
    <w:rsid w:val="007050C0"/>
    <w:rsid w:val="00705D38"/>
    <w:rsid w:val="0070665F"/>
    <w:rsid w:val="00706871"/>
    <w:rsid w:val="00706ECB"/>
    <w:rsid w:val="0070721F"/>
    <w:rsid w:val="007076FD"/>
    <w:rsid w:val="00707B2D"/>
    <w:rsid w:val="00710422"/>
    <w:rsid w:val="00710855"/>
    <w:rsid w:val="00711233"/>
    <w:rsid w:val="00712692"/>
    <w:rsid w:val="007127C5"/>
    <w:rsid w:val="00714856"/>
    <w:rsid w:val="007170B8"/>
    <w:rsid w:val="00717C74"/>
    <w:rsid w:val="007203AC"/>
    <w:rsid w:val="007204BC"/>
    <w:rsid w:val="007208CB"/>
    <w:rsid w:val="00721C55"/>
    <w:rsid w:val="0072263B"/>
    <w:rsid w:val="00724715"/>
    <w:rsid w:val="00724A47"/>
    <w:rsid w:val="00724BD0"/>
    <w:rsid w:val="0072516A"/>
    <w:rsid w:val="00725F6C"/>
    <w:rsid w:val="0072696B"/>
    <w:rsid w:val="007270C8"/>
    <w:rsid w:val="00727154"/>
    <w:rsid w:val="00730914"/>
    <w:rsid w:val="00730A26"/>
    <w:rsid w:val="00732ABC"/>
    <w:rsid w:val="00732D24"/>
    <w:rsid w:val="00734425"/>
    <w:rsid w:val="00734F67"/>
    <w:rsid w:val="007358E0"/>
    <w:rsid w:val="00735CB3"/>
    <w:rsid w:val="00737091"/>
    <w:rsid w:val="007370AE"/>
    <w:rsid w:val="00737618"/>
    <w:rsid w:val="0073796E"/>
    <w:rsid w:val="00740A0D"/>
    <w:rsid w:val="00740BC2"/>
    <w:rsid w:val="00741062"/>
    <w:rsid w:val="007421B7"/>
    <w:rsid w:val="00742288"/>
    <w:rsid w:val="00742425"/>
    <w:rsid w:val="0074374A"/>
    <w:rsid w:val="00743E20"/>
    <w:rsid w:val="0074482D"/>
    <w:rsid w:val="00744A73"/>
    <w:rsid w:val="00745873"/>
    <w:rsid w:val="007466F5"/>
    <w:rsid w:val="00746E46"/>
    <w:rsid w:val="00747203"/>
    <w:rsid w:val="007474F7"/>
    <w:rsid w:val="00747B3F"/>
    <w:rsid w:val="00750AAE"/>
    <w:rsid w:val="00751E6B"/>
    <w:rsid w:val="0075202F"/>
    <w:rsid w:val="00752158"/>
    <w:rsid w:val="00752ADF"/>
    <w:rsid w:val="00752FEF"/>
    <w:rsid w:val="00753CDC"/>
    <w:rsid w:val="00755595"/>
    <w:rsid w:val="00755971"/>
    <w:rsid w:val="007564B5"/>
    <w:rsid w:val="00756A5A"/>
    <w:rsid w:val="00756EBD"/>
    <w:rsid w:val="00757000"/>
    <w:rsid w:val="00757A43"/>
    <w:rsid w:val="007602D3"/>
    <w:rsid w:val="007605CF"/>
    <w:rsid w:val="00760917"/>
    <w:rsid w:val="00761484"/>
    <w:rsid w:val="007620DA"/>
    <w:rsid w:val="00762324"/>
    <w:rsid w:val="00762695"/>
    <w:rsid w:val="007645F9"/>
    <w:rsid w:val="00764884"/>
    <w:rsid w:val="007652E5"/>
    <w:rsid w:val="0076578D"/>
    <w:rsid w:val="00767355"/>
    <w:rsid w:val="007716DF"/>
    <w:rsid w:val="00771947"/>
    <w:rsid w:val="007719AB"/>
    <w:rsid w:val="0077568C"/>
    <w:rsid w:val="00775B76"/>
    <w:rsid w:val="00775C3E"/>
    <w:rsid w:val="00776295"/>
    <w:rsid w:val="00776F84"/>
    <w:rsid w:val="0077780C"/>
    <w:rsid w:val="0078099E"/>
    <w:rsid w:val="0078267E"/>
    <w:rsid w:val="00783A41"/>
    <w:rsid w:val="00783FBE"/>
    <w:rsid w:val="007840F3"/>
    <w:rsid w:val="00784B53"/>
    <w:rsid w:val="00784EF8"/>
    <w:rsid w:val="0078568F"/>
    <w:rsid w:val="00786CCE"/>
    <w:rsid w:val="00786F03"/>
    <w:rsid w:val="007879CE"/>
    <w:rsid w:val="007906A5"/>
    <w:rsid w:val="00790A7A"/>
    <w:rsid w:val="00791B4C"/>
    <w:rsid w:val="00792334"/>
    <w:rsid w:val="00793232"/>
    <w:rsid w:val="0079354A"/>
    <w:rsid w:val="007944F6"/>
    <w:rsid w:val="00794A11"/>
    <w:rsid w:val="00794BB1"/>
    <w:rsid w:val="0079550C"/>
    <w:rsid w:val="007956BB"/>
    <w:rsid w:val="007959AE"/>
    <w:rsid w:val="00795E4C"/>
    <w:rsid w:val="00796082"/>
    <w:rsid w:val="00796D65"/>
    <w:rsid w:val="00796F3A"/>
    <w:rsid w:val="007A0157"/>
    <w:rsid w:val="007A112F"/>
    <w:rsid w:val="007A20E7"/>
    <w:rsid w:val="007A41B5"/>
    <w:rsid w:val="007A41D3"/>
    <w:rsid w:val="007A4321"/>
    <w:rsid w:val="007A50B1"/>
    <w:rsid w:val="007A5126"/>
    <w:rsid w:val="007A56A7"/>
    <w:rsid w:val="007A63E9"/>
    <w:rsid w:val="007A7180"/>
    <w:rsid w:val="007A7886"/>
    <w:rsid w:val="007B1577"/>
    <w:rsid w:val="007B1AF0"/>
    <w:rsid w:val="007B1CC9"/>
    <w:rsid w:val="007B2A2D"/>
    <w:rsid w:val="007B3842"/>
    <w:rsid w:val="007B45EE"/>
    <w:rsid w:val="007B46BB"/>
    <w:rsid w:val="007B5D67"/>
    <w:rsid w:val="007B636D"/>
    <w:rsid w:val="007B64D3"/>
    <w:rsid w:val="007B6CA2"/>
    <w:rsid w:val="007B6E75"/>
    <w:rsid w:val="007C052D"/>
    <w:rsid w:val="007C063A"/>
    <w:rsid w:val="007C0ABB"/>
    <w:rsid w:val="007C0CB8"/>
    <w:rsid w:val="007C0E4E"/>
    <w:rsid w:val="007C1F8E"/>
    <w:rsid w:val="007C20C3"/>
    <w:rsid w:val="007C23E0"/>
    <w:rsid w:val="007C385C"/>
    <w:rsid w:val="007C3923"/>
    <w:rsid w:val="007C3AC9"/>
    <w:rsid w:val="007C528C"/>
    <w:rsid w:val="007C54E5"/>
    <w:rsid w:val="007C5564"/>
    <w:rsid w:val="007C59DC"/>
    <w:rsid w:val="007C5B04"/>
    <w:rsid w:val="007C5E18"/>
    <w:rsid w:val="007C6CF3"/>
    <w:rsid w:val="007C70A6"/>
    <w:rsid w:val="007C773B"/>
    <w:rsid w:val="007C79B9"/>
    <w:rsid w:val="007D0A33"/>
    <w:rsid w:val="007D0F10"/>
    <w:rsid w:val="007D2111"/>
    <w:rsid w:val="007D581E"/>
    <w:rsid w:val="007D6B1B"/>
    <w:rsid w:val="007D6C7E"/>
    <w:rsid w:val="007D7102"/>
    <w:rsid w:val="007D7407"/>
    <w:rsid w:val="007D76B7"/>
    <w:rsid w:val="007E0244"/>
    <w:rsid w:val="007E09F7"/>
    <w:rsid w:val="007E15EF"/>
    <w:rsid w:val="007E2A89"/>
    <w:rsid w:val="007E2E35"/>
    <w:rsid w:val="007E351B"/>
    <w:rsid w:val="007E37FE"/>
    <w:rsid w:val="007E3B1E"/>
    <w:rsid w:val="007E41A6"/>
    <w:rsid w:val="007E41AE"/>
    <w:rsid w:val="007E4854"/>
    <w:rsid w:val="007E5924"/>
    <w:rsid w:val="007E5CD1"/>
    <w:rsid w:val="007E62D5"/>
    <w:rsid w:val="007E670A"/>
    <w:rsid w:val="007E7242"/>
    <w:rsid w:val="007E74E0"/>
    <w:rsid w:val="007E7534"/>
    <w:rsid w:val="007E7BFA"/>
    <w:rsid w:val="007F037E"/>
    <w:rsid w:val="007F0C16"/>
    <w:rsid w:val="007F17A7"/>
    <w:rsid w:val="007F2DE7"/>
    <w:rsid w:val="007F2E4D"/>
    <w:rsid w:val="007F2F97"/>
    <w:rsid w:val="007F3D54"/>
    <w:rsid w:val="007F4B66"/>
    <w:rsid w:val="007F5B80"/>
    <w:rsid w:val="007F6CE3"/>
    <w:rsid w:val="008000BF"/>
    <w:rsid w:val="00800482"/>
    <w:rsid w:val="00800589"/>
    <w:rsid w:val="00800BFA"/>
    <w:rsid w:val="0080131B"/>
    <w:rsid w:val="00801E09"/>
    <w:rsid w:val="0080234E"/>
    <w:rsid w:val="0080362E"/>
    <w:rsid w:val="008039FE"/>
    <w:rsid w:val="00803C58"/>
    <w:rsid w:val="00803EF7"/>
    <w:rsid w:val="008044BC"/>
    <w:rsid w:val="008044FD"/>
    <w:rsid w:val="008048BD"/>
    <w:rsid w:val="00804D14"/>
    <w:rsid w:val="00805145"/>
    <w:rsid w:val="0080604D"/>
    <w:rsid w:val="00806130"/>
    <w:rsid w:val="0080736E"/>
    <w:rsid w:val="0080737F"/>
    <w:rsid w:val="008107D1"/>
    <w:rsid w:val="008109A3"/>
    <w:rsid w:val="008110B5"/>
    <w:rsid w:val="008114CB"/>
    <w:rsid w:val="00812712"/>
    <w:rsid w:val="00813271"/>
    <w:rsid w:val="00813492"/>
    <w:rsid w:val="00813777"/>
    <w:rsid w:val="00813D3D"/>
    <w:rsid w:val="0081540A"/>
    <w:rsid w:val="00816668"/>
    <w:rsid w:val="00816B87"/>
    <w:rsid w:val="00821854"/>
    <w:rsid w:val="00821A38"/>
    <w:rsid w:val="00823456"/>
    <w:rsid w:val="00825F5C"/>
    <w:rsid w:val="00825F8D"/>
    <w:rsid w:val="00830626"/>
    <w:rsid w:val="00830B2E"/>
    <w:rsid w:val="00831297"/>
    <w:rsid w:val="00831BDD"/>
    <w:rsid w:val="008325FD"/>
    <w:rsid w:val="00833EB9"/>
    <w:rsid w:val="00834DA0"/>
    <w:rsid w:val="00835009"/>
    <w:rsid w:val="00835A3B"/>
    <w:rsid w:val="00835D2C"/>
    <w:rsid w:val="00835F7A"/>
    <w:rsid w:val="0083651B"/>
    <w:rsid w:val="00836C2B"/>
    <w:rsid w:val="008378C7"/>
    <w:rsid w:val="00837A5D"/>
    <w:rsid w:val="0084042B"/>
    <w:rsid w:val="00840615"/>
    <w:rsid w:val="00841769"/>
    <w:rsid w:val="008420BB"/>
    <w:rsid w:val="00842F3E"/>
    <w:rsid w:val="008437CC"/>
    <w:rsid w:val="008439FA"/>
    <w:rsid w:val="00843BEA"/>
    <w:rsid w:val="00844D0B"/>
    <w:rsid w:val="00844FB5"/>
    <w:rsid w:val="008453A8"/>
    <w:rsid w:val="00845B57"/>
    <w:rsid w:val="00845D69"/>
    <w:rsid w:val="008475D2"/>
    <w:rsid w:val="00850611"/>
    <w:rsid w:val="00850DB7"/>
    <w:rsid w:val="008511B9"/>
    <w:rsid w:val="00851AC1"/>
    <w:rsid w:val="00851AF5"/>
    <w:rsid w:val="0085250C"/>
    <w:rsid w:val="00852C3E"/>
    <w:rsid w:val="0085457A"/>
    <w:rsid w:val="0085474E"/>
    <w:rsid w:val="008565C2"/>
    <w:rsid w:val="00856BF4"/>
    <w:rsid w:val="00856C18"/>
    <w:rsid w:val="00856C4C"/>
    <w:rsid w:val="00857528"/>
    <w:rsid w:val="00857FCD"/>
    <w:rsid w:val="0086025A"/>
    <w:rsid w:val="0086048B"/>
    <w:rsid w:val="008609F1"/>
    <w:rsid w:val="00860A70"/>
    <w:rsid w:val="00860E4E"/>
    <w:rsid w:val="00860F54"/>
    <w:rsid w:val="008610B8"/>
    <w:rsid w:val="0086230B"/>
    <w:rsid w:val="00862BE7"/>
    <w:rsid w:val="008642DC"/>
    <w:rsid w:val="008643D6"/>
    <w:rsid w:val="00864D79"/>
    <w:rsid w:val="0086565E"/>
    <w:rsid w:val="00865E81"/>
    <w:rsid w:val="00865F4E"/>
    <w:rsid w:val="00866ED9"/>
    <w:rsid w:val="0086767A"/>
    <w:rsid w:val="00867EB3"/>
    <w:rsid w:val="008703F8"/>
    <w:rsid w:val="00870506"/>
    <w:rsid w:val="00871ADD"/>
    <w:rsid w:val="00871CA2"/>
    <w:rsid w:val="00871CE0"/>
    <w:rsid w:val="00872E91"/>
    <w:rsid w:val="008734E3"/>
    <w:rsid w:val="008747CF"/>
    <w:rsid w:val="008751DB"/>
    <w:rsid w:val="00875DCC"/>
    <w:rsid w:val="008769CD"/>
    <w:rsid w:val="00877293"/>
    <w:rsid w:val="00877FB9"/>
    <w:rsid w:val="00880310"/>
    <w:rsid w:val="00880B88"/>
    <w:rsid w:val="0088115A"/>
    <w:rsid w:val="008815EB"/>
    <w:rsid w:val="00883971"/>
    <w:rsid w:val="00883FD5"/>
    <w:rsid w:val="008840FC"/>
    <w:rsid w:val="008841AC"/>
    <w:rsid w:val="00884E44"/>
    <w:rsid w:val="00885675"/>
    <w:rsid w:val="00885D8B"/>
    <w:rsid w:val="00886A02"/>
    <w:rsid w:val="00886F5E"/>
    <w:rsid w:val="00887112"/>
    <w:rsid w:val="0088777C"/>
    <w:rsid w:val="00890E4A"/>
    <w:rsid w:val="0089133A"/>
    <w:rsid w:val="00891AC8"/>
    <w:rsid w:val="00892433"/>
    <w:rsid w:val="008932F6"/>
    <w:rsid w:val="00894635"/>
    <w:rsid w:val="00894873"/>
    <w:rsid w:val="00895DDF"/>
    <w:rsid w:val="0089758B"/>
    <w:rsid w:val="008A076A"/>
    <w:rsid w:val="008A0C32"/>
    <w:rsid w:val="008A197A"/>
    <w:rsid w:val="008A2977"/>
    <w:rsid w:val="008A329B"/>
    <w:rsid w:val="008A3516"/>
    <w:rsid w:val="008A4A90"/>
    <w:rsid w:val="008A601A"/>
    <w:rsid w:val="008A693C"/>
    <w:rsid w:val="008B07B5"/>
    <w:rsid w:val="008B08EE"/>
    <w:rsid w:val="008B1855"/>
    <w:rsid w:val="008B20E5"/>
    <w:rsid w:val="008B2246"/>
    <w:rsid w:val="008B24A6"/>
    <w:rsid w:val="008B3007"/>
    <w:rsid w:val="008B30FE"/>
    <w:rsid w:val="008B3578"/>
    <w:rsid w:val="008B3B13"/>
    <w:rsid w:val="008B3EE2"/>
    <w:rsid w:val="008B411F"/>
    <w:rsid w:val="008B46A9"/>
    <w:rsid w:val="008B5F40"/>
    <w:rsid w:val="008B5F41"/>
    <w:rsid w:val="008B64D0"/>
    <w:rsid w:val="008B72E1"/>
    <w:rsid w:val="008B790B"/>
    <w:rsid w:val="008B7D3C"/>
    <w:rsid w:val="008C06B4"/>
    <w:rsid w:val="008C0A6E"/>
    <w:rsid w:val="008C1B88"/>
    <w:rsid w:val="008C2131"/>
    <w:rsid w:val="008C2BCC"/>
    <w:rsid w:val="008C2C2E"/>
    <w:rsid w:val="008C33E9"/>
    <w:rsid w:val="008C3563"/>
    <w:rsid w:val="008C4073"/>
    <w:rsid w:val="008C436B"/>
    <w:rsid w:val="008C4F28"/>
    <w:rsid w:val="008C53A8"/>
    <w:rsid w:val="008C5665"/>
    <w:rsid w:val="008C61CC"/>
    <w:rsid w:val="008C673E"/>
    <w:rsid w:val="008C7134"/>
    <w:rsid w:val="008C7636"/>
    <w:rsid w:val="008C78C0"/>
    <w:rsid w:val="008C799B"/>
    <w:rsid w:val="008D0046"/>
    <w:rsid w:val="008D0638"/>
    <w:rsid w:val="008D0B9F"/>
    <w:rsid w:val="008D0F31"/>
    <w:rsid w:val="008D1DB9"/>
    <w:rsid w:val="008D2502"/>
    <w:rsid w:val="008D2D78"/>
    <w:rsid w:val="008D39FC"/>
    <w:rsid w:val="008D3EA2"/>
    <w:rsid w:val="008D3FE7"/>
    <w:rsid w:val="008D430F"/>
    <w:rsid w:val="008D4CAF"/>
    <w:rsid w:val="008D5968"/>
    <w:rsid w:val="008D5BB3"/>
    <w:rsid w:val="008D628D"/>
    <w:rsid w:val="008D65C0"/>
    <w:rsid w:val="008D65C6"/>
    <w:rsid w:val="008D6F68"/>
    <w:rsid w:val="008D7865"/>
    <w:rsid w:val="008D7FA7"/>
    <w:rsid w:val="008E0A55"/>
    <w:rsid w:val="008E17F2"/>
    <w:rsid w:val="008E1B40"/>
    <w:rsid w:val="008E28ED"/>
    <w:rsid w:val="008E2C83"/>
    <w:rsid w:val="008E3013"/>
    <w:rsid w:val="008E3B43"/>
    <w:rsid w:val="008E3D74"/>
    <w:rsid w:val="008E3F3F"/>
    <w:rsid w:val="008E40E9"/>
    <w:rsid w:val="008E410B"/>
    <w:rsid w:val="008E447F"/>
    <w:rsid w:val="008E4A20"/>
    <w:rsid w:val="008E4E52"/>
    <w:rsid w:val="008E5A15"/>
    <w:rsid w:val="008E601E"/>
    <w:rsid w:val="008E628F"/>
    <w:rsid w:val="008E6FD7"/>
    <w:rsid w:val="008F00ED"/>
    <w:rsid w:val="008F018A"/>
    <w:rsid w:val="008F0194"/>
    <w:rsid w:val="008F06B3"/>
    <w:rsid w:val="008F1257"/>
    <w:rsid w:val="008F2440"/>
    <w:rsid w:val="008F2B32"/>
    <w:rsid w:val="008F34DD"/>
    <w:rsid w:val="008F4492"/>
    <w:rsid w:val="008F449A"/>
    <w:rsid w:val="008F4B51"/>
    <w:rsid w:val="008F5517"/>
    <w:rsid w:val="008F5D2C"/>
    <w:rsid w:val="008F7206"/>
    <w:rsid w:val="00900429"/>
    <w:rsid w:val="009010C4"/>
    <w:rsid w:val="00902032"/>
    <w:rsid w:val="00902819"/>
    <w:rsid w:val="00902AE0"/>
    <w:rsid w:val="00902CF1"/>
    <w:rsid w:val="00902D26"/>
    <w:rsid w:val="00902FCB"/>
    <w:rsid w:val="00903463"/>
    <w:rsid w:val="00903594"/>
    <w:rsid w:val="009048F6"/>
    <w:rsid w:val="00904AB1"/>
    <w:rsid w:val="00904D6B"/>
    <w:rsid w:val="00904F69"/>
    <w:rsid w:val="00905F7C"/>
    <w:rsid w:val="009064AE"/>
    <w:rsid w:val="009066D6"/>
    <w:rsid w:val="00907378"/>
    <w:rsid w:val="00907763"/>
    <w:rsid w:val="00907E31"/>
    <w:rsid w:val="00910392"/>
    <w:rsid w:val="00911745"/>
    <w:rsid w:val="00911BB4"/>
    <w:rsid w:val="009127C9"/>
    <w:rsid w:val="009146B8"/>
    <w:rsid w:val="009157BC"/>
    <w:rsid w:val="00916D07"/>
    <w:rsid w:val="009174AB"/>
    <w:rsid w:val="00917CDB"/>
    <w:rsid w:val="00921030"/>
    <w:rsid w:val="009218B8"/>
    <w:rsid w:val="00922008"/>
    <w:rsid w:val="009238C4"/>
    <w:rsid w:val="00924246"/>
    <w:rsid w:val="00924349"/>
    <w:rsid w:val="009246AA"/>
    <w:rsid w:val="00924B98"/>
    <w:rsid w:val="00925A87"/>
    <w:rsid w:val="00926A6C"/>
    <w:rsid w:val="009277FA"/>
    <w:rsid w:val="00927A28"/>
    <w:rsid w:val="00927AB4"/>
    <w:rsid w:val="00930985"/>
    <w:rsid w:val="00932080"/>
    <w:rsid w:val="00933F7E"/>
    <w:rsid w:val="00934870"/>
    <w:rsid w:val="009348F8"/>
    <w:rsid w:val="00934969"/>
    <w:rsid w:val="00934A30"/>
    <w:rsid w:val="00934AFD"/>
    <w:rsid w:val="00936323"/>
    <w:rsid w:val="00936896"/>
    <w:rsid w:val="00936AEC"/>
    <w:rsid w:val="009370B2"/>
    <w:rsid w:val="00937460"/>
    <w:rsid w:val="009379BC"/>
    <w:rsid w:val="00940B20"/>
    <w:rsid w:val="00941461"/>
    <w:rsid w:val="009415D5"/>
    <w:rsid w:val="009418E4"/>
    <w:rsid w:val="00942EC8"/>
    <w:rsid w:val="0094372B"/>
    <w:rsid w:val="00943E97"/>
    <w:rsid w:val="009443DF"/>
    <w:rsid w:val="00944ADE"/>
    <w:rsid w:val="00944D6A"/>
    <w:rsid w:val="00945558"/>
    <w:rsid w:val="00945638"/>
    <w:rsid w:val="00945756"/>
    <w:rsid w:val="00945797"/>
    <w:rsid w:val="00946313"/>
    <w:rsid w:val="00950105"/>
    <w:rsid w:val="00950386"/>
    <w:rsid w:val="00951032"/>
    <w:rsid w:val="0095135C"/>
    <w:rsid w:val="00952AF8"/>
    <w:rsid w:val="00953982"/>
    <w:rsid w:val="00955348"/>
    <w:rsid w:val="0095656B"/>
    <w:rsid w:val="00956B7B"/>
    <w:rsid w:val="00957417"/>
    <w:rsid w:val="00957553"/>
    <w:rsid w:val="00957E08"/>
    <w:rsid w:val="00957EC8"/>
    <w:rsid w:val="00957FA4"/>
    <w:rsid w:val="00961BC4"/>
    <w:rsid w:val="00961D68"/>
    <w:rsid w:val="00961F7F"/>
    <w:rsid w:val="0096233E"/>
    <w:rsid w:val="009645B0"/>
    <w:rsid w:val="00964A08"/>
    <w:rsid w:val="00964FA3"/>
    <w:rsid w:val="0096519F"/>
    <w:rsid w:val="00970059"/>
    <w:rsid w:val="009705F3"/>
    <w:rsid w:val="0097174E"/>
    <w:rsid w:val="009717C8"/>
    <w:rsid w:val="00971985"/>
    <w:rsid w:val="00971B4C"/>
    <w:rsid w:val="0097207E"/>
    <w:rsid w:val="00972161"/>
    <w:rsid w:val="00972728"/>
    <w:rsid w:val="00972A90"/>
    <w:rsid w:val="00972DAF"/>
    <w:rsid w:val="00974082"/>
    <w:rsid w:val="00974616"/>
    <w:rsid w:val="00974837"/>
    <w:rsid w:val="009749BB"/>
    <w:rsid w:val="00975076"/>
    <w:rsid w:val="00975180"/>
    <w:rsid w:val="009774E8"/>
    <w:rsid w:val="00977A1E"/>
    <w:rsid w:val="00977F73"/>
    <w:rsid w:val="00980DD9"/>
    <w:rsid w:val="009820E7"/>
    <w:rsid w:val="009824BF"/>
    <w:rsid w:val="009855BD"/>
    <w:rsid w:val="00985D1B"/>
    <w:rsid w:val="009868F1"/>
    <w:rsid w:val="009873AF"/>
    <w:rsid w:val="00987E34"/>
    <w:rsid w:val="00990202"/>
    <w:rsid w:val="009902E9"/>
    <w:rsid w:val="009909CB"/>
    <w:rsid w:val="00991199"/>
    <w:rsid w:val="00991969"/>
    <w:rsid w:val="00991AB0"/>
    <w:rsid w:val="009924DA"/>
    <w:rsid w:val="00993293"/>
    <w:rsid w:val="009936AF"/>
    <w:rsid w:val="009938AD"/>
    <w:rsid w:val="00993E58"/>
    <w:rsid w:val="00993F09"/>
    <w:rsid w:val="00994677"/>
    <w:rsid w:val="00994F30"/>
    <w:rsid w:val="00996246"/>
    <w:rsid w:val="009964B2"/>
    <w:rsid w:val="00997111"/>
    <w:rsid w:val="009979C3"/>
    <w:rsid w:val="009A0563"/>
    <w:rsid w:val="009A0C00"/>
    <w:rsid w:val="009A17AC"/>
    <w:rsid w:val="009A1F43"/>
    <w:rsid w:val="009A2100"/>
    <w:rsid w:val="009A2C77"/>
    <w:rsid w:val="009A2D9D"/>
    <w:rsid w:val="009A30D3"/>
    <w:rsid w:val="009A326B"/>
    <w:rsid w:val="009A3F32"/>
    <w:rsid w:val="009A4F29"/>
    <w:rsid w:val="009A58BC"/>
    <w:rsid w:val="009A6604"/>
    <w:rsid w:val="009B0425"/>
    <w:rsid w:val="009B066F"/>
    <w:rsid w:val="009B082E"/>
    <w:rsid w:val="009B1FCD"/>
    <w:rsid w:val="009B2615"/>
    <w:rsid w:val="009B29CC"/>
    <w:rsid w:val="009B2ADC"/>
    <w:rsid w:val="009B2CF7"/>
    <w:rsid w:val="009B3470"/>
    <w:rsid w:val="009B3496"/>
    <w:rsid w:val="009B3759"/>
    <w:rsid w:val="009B38E4"/>
    <w:rsid w:val="009B3A68"/>
    <w:rsid w:val="009B43A0"/>
    <w:rsid w:val="009B6263"/>
    <w:rsid w:val="009B6EDD"/>
    <w:rsid w:val="009B7EFA"/>
    <w:rsid w:val="009C0830"/>
    <w:rsid w:val="009C128F"/>
    <w:rsid w:val="009C15BD"/>
    <w:rsid w:val="009C29EF"/>
    <w:rsid w:val="009C2C46"/>
    <w:rsid w:val="009C3905"/>
    <w:rsid w:val="009C4B5B"/>
    <w:rsid w:val="009C4F22"/>
    <w:rsid w:val="009D0797"/>
    <w:rsid w:val="009D07DB"/>
    <w:rsid w:val="009D161B"/>
    <w:rsid w:val="009D1C57"/>
    <w:rsid w:val="009D22F3"/>
    <w:rsid w:val="009D24F6"/>
    <w:rsid w:val="009D2687"/>
    <w:rsid w:val="009D286D"/>
    <w:rsid w:val="009D30F9"/>
    <w:rsid w:val="009D361A"/>
    <w:rsid w:val="009D40A6"/>
    <w:rsid w:val="009D4323"/>
    <w:rsid w:val="009D6596"/>
    <w:rsid w:val="009D6B1D"/>
    <w:rsid w:val="009D7325"/>
    <w:rsid w:val="009D75A6"/>
    <w:rsid w:val="009D7816"/>
    <w:rsid w:val="009D7EE7"/>
    <w:rsid w:val="009E0811"/>
    <w:rsid w:val="009E2307"/>
    <w:rsid w:val="009E23F9"/>
    <w:rsid w:val="009E2967"/>
    <w:rsid w:val="009E3045"/>
    <w:rsid w:val="009E32DC"/>
    <w:rsid w:val="009E3718"/>
    <w:rsid w:val="009E37AC"/>
    <w:rsid w:val="009E3FAF"/>
    <w:rsid w:val="009E41F4"/>
    <w:rsid w:val="009E4885"/>
    <w:rsid w:val="009E4EC0"/>
    <w:rsid w:val="009E58BB"/>
    <w:rsid w:val="009E5A70"/>
    <w:rsid w:val="009E5B8B"/>
    <w:rsid w:val="009E621A"/>
    <w:rsid w:val="009E6881"/>
    <w:rsid w:val="009E6FF5"/>
    <w:rsid w:val="009E7049"/>
    <w:rsid w:val="009E728D"/>
    <w:rsid w:val="009E72B2"/>
    <w:rsid w:val="009E75F4"/>
    <w:rsid w:val="009F090D"/>
    <w:rsid w:val="009F0A46"/>
    <w:rsid w:val="009F0ACC"/>
    <w:rsid w:val="009F0F73"/>
    <w:rsid w:val="009F12E4"/>
    <w:rsid w:val="009F340F"/>
    <w:rsid w:val="009F380F"/>
    <w:rsid w:val="009F4A8E"/>
    <w:rsid w:val="009F5966"/>
    <w:rsid w:val="009F6200"/>
    <w:rsid w:val="009F653A"/>
    <w:rsid w:val="009F65F0"/>
    <w:rsid w:val="00A00108"/>
    <w:rsid w:val="00A0038C"/>
    <w:rsid w:val="00A00A9E"/>
    <w:rsid w:val="00A01E03"/>
    <w:rsid w:val="00A0373E"/>
    <w:rsid w:val="00A0545A"/>
    <w:rsid w:val="00A060F0"/>
    <w:rsid w:val="00A06683"/>
    <w:rsid w:val="00A07FC1"/>
    <w:rsid w:val="00A11075"/>
    <w:rsid w:val="00A11521"/>
    <w:rsid w:val="00A11AD9"/>
    <w:rsid w:val="00A12966"/>
    <w:rsid w:val="00A1338C"/>
    <w:rsid w:val="00A1518D"/>
    <w:rsid w:val="00A163F5"/>
    <w:rsid w:val="00A16AD7"/>
    <w:rsid w:val="00A16E0D"/>
    <w:rsid w:val="00A1701B"/>
    <w:rsid w:val="00A170DE"/>
    <w:rsid w:val="00A17C2F"/>
    <w:rsid w:val="00A20387"/>
    <w:rsid w:val="00A20703"/>
    <w:rsid w:val="00A20EA3"/>
    <w:rsid w:val="00A21194"/>
    <w:rsid w:val="00A21F32"/>
    <w:rsid w:val="00A2249A"/>
    <w:rsid w:val="00A22CD7"/>
    <w:rsid w:val="00A23694"/>
    <w:rsid w:val="00A24817"/>
    <w:rsid w:val="00A24BDD"/>
    <w:rsid w:val="00A26A3A"/>
    <w:rsid w:val="00A30E9F"/>
    <w:rsid w:val="00A318B4"/>
    <w:rsid w:val="00A32016"/>
    <w:rsid w:val="00A320F6"/>
    <w:rsid w:val="00A32C6E"/>
    <w:rsid w:val="00A33C51"/>
    <w:rsid w:val="00A34260"/>
    <w:rsid w:val="00A34797"/>
    <w:rsid w:val="00A35790"/>
    <w:rsid w:val="00A36C3F"/>
    <w:rsid w:val="00A37033"/>
    <w:rsid w:val="00A3791A"/>
    <w:rsid w:val="00A40CB1"/>
    <w:rsid w:val="00A42BFF"/>
    <w:rsid w:val="00A42DB3"/>
    <w:rsid w:val="00A42DD8"/>
    <w:rsid w:val="00A4339A"/>
    <w:rsid w:val="00A43501"/>
    <w:rsid w:val="00A43E45"/>
    <w:rsid w:val="00A47373"/>
    <w:rsid w:val="00A503D3"/>
    <w:rsid w:val="00A50720"/>
    <w:rsid w:val="00A508E8"/>
    <w:rsid w:val="00A5270D"/>
    <w:rsid w:val="00A52C89"/>
    <w:rsid w:val="00A52F4B"/>
    <w:rsid w:val="00A53BB3"/>
    <w:rsid w:val="00A53F39"/>
    <w:rsid w:val="00A54C4E"/>
    <w:rsid w:val="00A54D9D"/>
    <w:rsid w:val="00A54F87"/>
    <w:rsid w:val="00A5520C"/>
    <w:rsid w:val="00A55FC6"/>
    <w:rsid w:val="00A56B72"/>
    <w:rsid w:val="00A5752E"/>
    <w:rsid w:val="00A605F8"/>
    <w:rsid w:val="00A6070D"/>
    <w:rsid w:val="00A617D1"/>
    <w:rsid w:val="00A61F05"/>
    <w:rsid w:val="00A625DD"/>
    <w:rsid w:val="00A63773"/>
    <w:rsid w:val="00A63C16"/>
    <w:rsid w:val="00A63C58"/>
    <w:rsid w:val="00A640BB"/>
    <w:rsid w:val="00A66AC9"/>
    <w:rsid w:val="00A66D35"/>
    <w:rsid w:val="00A678BC"/>
    <w:rsid w:val="00A70416"/>
    <w:rsid w:val="00A70425"/>
    <w:rsid w:val="00A70BCD"/>
    <w:rsid w:val="00A721DC"/>
    <w:rsid w:val="00A7357E"/>
    <w:rsid w:val="00A746F1"/>
    <w:rsid w:val="00A74BF7"/>
    <w:rsid w:val="00A75356"/>
    <w:rsid w:val="00A76830"/>
    <w:rsid w:val="00A76B14"/>
    <w:rsid w:val="00A77251"/>
    <w:rsid w:val="00A77483"/>
    <w:rsid w:val="00A778DD"/>
    <w:rsid w:val="00A80EC4"/>
    <w:rsid w:val="00A81058"/>
    <w:rsid w:val="00A81A7B"/>
    <w:rsid w:val="00A823EA"/>
    <w:rsid w:val="00A83430"/>
    <w:rsid w:val="00A85BBF"/>
    <w:rsid w:val="00A85BFB"/>
    <w:rsid w:val="00A86F83"/>
    <w:rsid w:val="00A87B3B"/>
    <w:rsid w:val="00A87B7C"/>
    <w:rsid w:val="00A9004B"/>
    <w:rsid w:val="00A900D4"/>
    <w:rsid w:val="00A90A13"/>
    <w:rsid w:val="00A90E08"/>
    <w:rsid w:val="00A92535"/>
    <w:rsid w:val="00A931A9"/>
    <w:rsid w:val="00A93591"/>
    <w:rsid w:val="00A93EAC"/>
    <w:rsid w:val="00A94498"/>
    <w:rsid w:val="00A954BA"/>
    <w:rsid w:val="00A97F06"/>
    <w:rsid w:val="00AA18BC"/>
    <w:rsid w:val="00AA238B"/>
    <w:rsid w:val="00AA24CA"/>
    <w:rsid w:val="00AA299F"/>
    <w:rsid w:val="00AA3218"/>
    <w:rsid w:val="00AA5082"/>
    <w:rsid w:val="00AA5FA3"/>
    <w:rsid w:val="00AA6B5B"/>
    <w:rsid w:val="00AA784D"/>
    <w:rsid w:val="00AB1B01"/>
    <w:rsid w:val="00AB2FEE"/>
    <w:rsid w:val="00AB37B4"/>
    <w:rsid w:val="00AB39FF"/>
    <w:rsid w:val="00AB3A0E"/>
    <w:rsid w:val="00AB3AA6"/>
    <w:rsid w:val="00AB52F1"/>
    <w:rsid w:val="00AB581F"/>
    <w:rsid w:val="00AB61FF"/>
    <w:rsid w:val="00AB7481"/>
    <w:rsid w:val="00AB7B8B"/>
    <w:rsid w:val="00AC075C"/>
    <w:rsid w:val="00AC0ADD"/>
    <w:rsid w:val="00AC0B76"/>
    <w:rsid w:val="00AC0FA2"/>
    <w:rsid w:val="00AC1728"/>
    <w:rsid w:val="00AC1D68"/>
    <w:rsid w:val="00AC2AEF"/>
    <w:rsid w:val="00AC2F41"/>
    <w:rsid w:val="00AC3285"/>
    <w:rsid w:val="00AC42B7"/>
    <w:rsid w:val="00AC5633"/>
    <w:rsid w:val="00AC5C97"/>
    <w:rsid w:val="00AD1C02"/>
    <w:rsid w:val="00AD1F7A"/>
    <w:rsid w:val="00AD24E1"/>
    <w:rsid w:val="00AD32BC"/>
    <w:rsid w:val="00AD32C2"/>
    <w:rsid w:val="00AD41ED"/>
    <w:rsid w:val="00AD44A7"/>
    <w:rsid w:val="00AD48E5"/>
    <w:rsid w:val="00AD4E10"/>
    <w:rsid w:val="00AD50A1"/>
    <w:rsid w:val="00AD565E"/>
    <w:rsid w:val="00AD59AD"/>
    <w:rsid w:val="00AD5FBF"/>
    <w:rsid w:val="00AD678C"/>
    <w:rsid w:val="00AD6BB5"/>
    <w:rsid w:val="00AD7263"/>
    <w:rsid w:val="00AE0D2D"/>
    <w:rsid w:val="00AE0FF5"/>
    <w:rsid w:val="00AE136B"/>
    <w:rsid w:val="00AE1663"/>
    <w:rsid w:val="00AE1AA0"/>
    <w:rsid w:val="00AE1BAF"/>
    <w:rsid w:val="00AE1EF9"/>
    <w:rsid w:val="00AE2567"/>
    <w:rsid w:val="00AE48BF"/>
    <w:rsid w:val="00AE48ED"/>
    <w:rsid w:val="00AE4FF4"/>
    <w:rsid w:val="00AE5105"/>
    <w:rsid w:val="00AE5206"/>
    <w:rsid w:val="00AE5DA4"/>
    <w:rsid w:val="00AE7BF5"/>
    <w:rsid w:val="00AE7FD7"/>
    <w:rsid w:val="00AF02A6"/>
    <w:rsid w:val="00AF0EBF"/>
    <w:rsid w:val="00AF18DE"/>
    <w:rsid w:val="00AF1CD4"/>
    <w:rsid w:val="00AF3B70"/>
    <w:rsid w:val="00AF475D"/>
    <w:rsid w:val="00AF4B66"/>
    <w:rsid w:val="00AF4B7D"/>
    <w:rsid w:val="00AF4BF3"/>
    <w:rsid w:val="00AF4EC4"/>
    <w:rsid w:val="00AF5F35"/>
    <w:rsid w:val="00AF5F66"/>
    <w:rsid w:val="00AF7517"/>
    <w:rsid w:val="00B00820"/>
    <w:rsid w:val="00B009AB"/>
    <w:rsid w:val="00B01D79"/>
    <w:rsid w:val="00B02C80"/>
    <w:rsid w:val="00B03EEB"/>
    <w:rsid w:val="00B06804"/>
    <w:rsid w:val="00B068D6"/>
    <w:rsid w:val="00B101A2"/>
    <w:rsid w:val="00B109A3"/>
    <w:rsid w:val="00B10F8C"/>
    <w:rsid w:val="00B1146B"/>
    <w:rsid w:val="00B1213D"/>
    <w:rsid w:val="00B12809"/>
    <w:rsid w:val="00B12C36"/>
    <w:rsid w:val="00B12CA0"/>
    <w:rsid w:val="00B1321E"/>
    <w:rsid w:val="00B138FF"/>
    <w:rsid w:val="00B13C2D"/>
    <w:rsid w:val="00B14BE4"/>
    <w:rsid w:val="00B14E89"/>
    <w:rsid w:val="00B153B3"/>
    <w:rsid w:val="00B16288"/>
    <w:rsid w:val="00B1664D"/>
    <w:rsid w:val="00B17514"/>
    <w:rsid w:val="00B20199"/>
    <w:rsid w:val="00B20912"/>
    <w:rsid w:val="00B21AA6"/>
    <w:rsid w:val="00B22473"/>
    <w:rsid w:val="00B22599"/>
    <w:rsid w:val="00B22643"/>
    <w:rsid w:val="00B22CF6"/>
    <w:rsid w:val="00B23C64"/>
    <w:rsid w:val="00B245F1"/>
    <w:rsid w:val="00B249F0"/>
    <w:rsid w:val="00B256CF"/>
    <w:rsid w:val="00B258C9"/>
    <w:rsid w:val="00B27073"/>
    <w:rsid w:val="00B27F04"/>
    <w:rsid w:val="00B30BFA"/>
    <w:rsid w:val="00B31479"/>
    <w:rsid w:val="00B31801"/>
    <w:rsid w:val="00B3180A"/>
    <w:rsid w:val="00B32BE1"/>
    <w:rsid w:val="00B32CC5"/>
    <w:rsid w:val="00B32E85"/>
    <w:rsid w:val="00B33249"/>
    <w:rsid w:val="00B348C6"/>
    <w:rsid w:val="00B34B34"/>
    <w:rsid w:val="00B34C11"/>
    <w:rsid w:val="00B352DE"/>
    <w:rsid w:val="00B3577F"/>
    <w:rsid w:val="00B37020"/>
    <w:rsid w:val="00B42810"/>
    <w:rsid w:val="00B43429"/>
    <w:rsid w:val="00B43618"/>
    <w:rsid w:val="00B436BA"/>
    <w:rsid w:val="00B43F23"/>
    <w:rsid w:val="00B44112"/>
    <w:rsid w:val="00B4528E"/>
    <w:rsid w:val="00B455C0"/>
    <w:rsid w:val="00B45AD6"/>
    <w:rsid w:val="00B46002"/>
    <w:rsid w:val="00B46345"/>
    <w:rsid w:val="00B46C71"/>
    <w:rsid w:val="00B47705"/>
    <w:rsid w:val="00B47E68"/>
    <w:rsid w:val="00B50519"/>
    <w:rsid w:val="00B5103E"/>
    <w:rsid w:val="00B521FC"/>
    <w:rsid w:val="00B52567"/>
    <w:rsid w:val="00B52AE2"/>
    <w:rsid w:val="00B52DBE"/>
    <w:rsid w:val="00B52F37"/>
    <w:rsid w:val="00B53FFE"/>
    <w:rsid w:val="00B54E3C"/>
    <w:rsid w:val="00B5639B"/>
    <w:rsid w:val="00B56431"/>
    <w:rsid w:val="00B5686F"/>
    <w:rsid w:val="00B57659"/>
    <w:rsid w:val="00B576F6"/>
    <w:rsid w:val="00B57755"/>
    <w:rsid w:val="00B57800"/>
    <w:rsid w:val="00B578F0"/>
    <w:rsid w:val="00B57E92"/>
    <w:rsid w:val="00B60667"/>
    <w:rsid w:val="00B62586"/>
    <w:rsid w:val="00B62B4E"/>
    <w:rsid w:val="00B648C7"/>
    <w:rsid w:val="00B64CEE"/>
    <w:rsid w:val="00B64E05"/>
    <w:rsid w:val="00B65962"/>
    <w:rsid w:val="00B659D2"/>
    <w:rsid w:val="00B664E9"/>
    <w:rsid w:val="00B6668F"/>
    <w:rsid w:val="00B6790F"/>
    <w:rsid w:val="00B70664"/>
    <w:rsid w:val="00B70B30"/>
    <w:rsid w:val="00B71572"/>
    <w:rsid w:val="00B7243A"/>
    <w:rsid w:val="00B7252F"/>
    <w:rsid w:val="00B7356C"/>
    <w:rsid w:val="00B7533E"/>
    <w:rsid w:val="00B7594C"/>
    <w:rsid w:val="00B76CC2"/>
    <w:rsid w:val="00B77417"/>
    <w:rsid w:val="00B7763F"/>
    <w:rsid w:val="00B801A6"/>
    <w:rsid w:val="00B80EC7"/>
    <w:rsid w:val="00B80F2D"/>
    <w:rsid w:val="00B81170"/>
    <w:rsid w:val="00B819B7"/>
    <w:rsid w:val="00B81C86"/>
    <w:rsid w:val="00B82406"/>
    <w:rsid w:val="00B82680"/>
    <w:rsid w:val="00B82697"/>
    <w:rsid w:val="00B82731"/>
    <w:rsid w:val="00B82C2B"/>
    <w:rsid w:val="00B82D30"/>
    <w:rsid w:val="00B84D08"/>
    <w:rsid w:val="00B8502A"/>
    <w:rsid w:val="00B85752"/>
    <w:rsid w:val="00B859E2"/>
    <w:rsid w:val="00B85CA7"/>
    <w:rsid w:val="00B85F6B"/>
    <w:rsid w:val="00B8625A"/>
    <w:rsid w:val="00B8640C"/>
    <w:rsid w:val="00B86421"/>
    <w:rsid w:val="00B86C5F"/>
    <w:rsid w:val="00B86EC6"/>
    <w:rsid w:val="00B8728E"/>
    <w:rsid w:val="00B87D46"/>
    <w:rsid w:val="00B87F7F"/>
    <w:rsid w:val="00B90686"/>
    <w:rsid w:val="00B908F6"/>
    <w:rsid w:val="00B90B41"/>
    <w:rsid w:val="00B92D1B"/>
    <w:rsid w:val="00B9420F"/>
    <w:rsid w:val="00B94696"/>
    <w:rsid w:val="00B947C4"/>
    <w:rsid w:val="00B954E2"/>
    <w:rsid w:val="00B97E71"/>
    <w:rsid w:val="00BA0AEF"/>
    <w:rsid w:val="00BA0C29"/>
    <w:rsid w:val="00BA18E2"/>
    <w:rsid w:val="00BA1AE3"/>
    <w:rsid w:val="00BA1BCF"/>
    <w:rsid w:val="00BA1E65"/>
    <w:rsid w:val="00BA2185"/>
    <w:rsid w:val="00BA25FC"/>
    <w:rsid w:val="00BA31DF"/>
    <w:rsid w:val="00BA3D96"/>
    <w:rsid w:val="00BA42B3"/>
    <w:rsid w:val="00BA42D9"/>
    <w:rsid w:val="00BA430B"/>
    <w:rsid w:val="00BA4822"/>
    <w:rsid w:val="00BA61F9"/>
    <w:rsid w:val="00BA6379"/>
    <w:rsid w:val="00BA7F88"/>
    <w:rsid w:val="00BB0066"/>
    <w:rsid w:val="00BB0088"/>
    <w:rsid w:val="00BB0094"/>
    <w:rsid w:val="00BB00C0"/>
    <w:rsid w:val="00BB3258"/>
    <w:rsid w:val="00BB365D"/>
    <w:rsid w:val="00BB4308"/>
    <w:rsid w:val="00BB4402"/>
    <w:rsid w:val="00BB66D5"/>
    <w:rsid w:val="00BB6800"/>
    <w:rsid w:val="00BB7565"/>
    <w:rsid w:val="00BC0428"/>
    <w:rsid w:val="00BC0604"/>
    <w:rsid w:val="00BC0A8F"/>
    <w:rsid w:val="00BC0C37"/>
    <w:rsid w:val="00BC0EB6"/>
    <w:rsid w:val="00BC16D3"/>
    <w:rsid w:val="00BC2362"/>
    <w:rsid w:val="00BC2BCA"/>
    <w:rsid w:val="00BC3763"/>
    <w:rsid w:val="00BC38C9"/>
    <w:rsid w:val="00BC408A"/>
    <w:rsid w:val="00BC557B"/>
    <w:rsid w:val="00BC5726"/>
    <w:rsid w:val="00BC65AC"/>
    <w:rsid w:val="00BC6AA3"/>
    <w:rsid w:val="00BC6AB0"/>
    <w:rsid w:val="00BC752B"/>
    <w:rsid w:val="00BD0273"/>
    <w:rsid w:val="00BD05FD"/>
    <w:rsid w:val="00BD1C4B"/>
    <w:rsid w:val="00BD2CB7"/>
    <w:rsid w:val="00BD2E89"/>
    <w:rsid w:val="00BD493A"/>
    <w:rsid w:val="00BD5461"/>
    <w:rsid w:val="00BD64B0"/>
    <w:rsid w:val="00BD76D5"/>
    <w:rsid w:val="00BE07CF"/>
    <w:rsid w:val="00BE12FA"/>
    <w:rsid w:val="00BE151B"/>
    <w:rsid w:val="00BE15BD"/>
    <w:rsid w:val="00BE1624"/>
    <w:rsid w:val="00BE34F5"/>
    <w:rsid w:val="00BE354C"/>
    <w:rsid w:val="00BE3D69"/>
    <w:rsid w:val="00BE3F41"/>
    <w:rsid w:val="00BE49B3"/>
    <w:rsid w:val="00BE51A5"/>
    <w:rsid w:val="00BE5555"/>
    <w:rsid w:val="00BE7DEB"/>
    <w:rsid w:val="00BF1661"/>
    <w:rsid w:val="00BF2A84"/>
    <w:rsid w:val="00BF382D"/>
    <w:rsid w:val="00BF418D"/>
    <w:rsid w:val="00BF42AF"/>
    <w:rsid w:val="00BF471C"/>
    <w:rsid w:val="00BF478B"/>
    <w:rsid w:val="00BF4B93"/>
    <w:rsid w:val="00BF4ED3"/>
    <w:rsid w:val="00BF54C1"/>
    <w:rsid w:val="00BF5D34"/>
    <w:rsid w:val="00BF6AF4"/>
    <w:rsid w:val="00BF7504"/>
    <w:rsid w:val="00C00040"/>
    <w:rsid w:val="00C00C8B"/>
    <w:rsid w:val="00C03881"/>
    <w:rsid w:val="00C038B4"/>
    <w:rsid w:val="00C04756"/>
    <w:rsid w:val="00C0496D"/>
    <w:rsid w:val="00C05122"/>
    <w:rsid w:val="00C051B4"/>
    <w:rsid w:val="00C05CC1"/>
    <w:rsid w:val="00C06387"/>
    <w:rsid w:val="00C0680F"/>
    <w:rsid w:val="00C104DB"/>
    <w:rsid w:val="00C10DE3"/>
    <w:rsid w:val="00C11969"/>
    <w:rsid w:val="00C11C54"/>
    <w:rsid w:val="00C1317B"/>
    <w:rsid w:val="00C14DD5"/>
    <w:rsid w:val="00C15833"/>
    <w:rsid w:val="00C15CA1"/>
    <w:rsid w:val="00C1718F"/>
    <w:rsid w:val="00C202B8"/>
    <w:rsid w:val="00C20566"/>
    <w:rsid w:val="00C20834"/>
    <w:rsid w:val="00C20DC8"/>
    <w:rsid w:val="00C21126"/>
    <w:rsid w:val="00C21EC6"/>
    <w:rsid w:val="00C227CE"/>
    <w:rsid w:val="00C22A19"/>
    <w:rsid w:val="00C22BE4"/>
    <w:rsid w:val="00C22DDC"/>
    <w:rsid w:val="00C22E50"/>
    <w:rsid w:val="00C23950"/>
    <w:rsid w:val="00C23A30"/>
    <w:rsid w:val="00C23B8E"/>
    <w:rsid w:val="00C2454A"/>
    <w:rsid w:val="00C2492B"/>
    <w:rsid w:val="00C24BE7"/>
    <w:rsid w:val="00C24E7A"/>
    <w:rsid w:val="00C25095"/>
    <w:rsid w:val="00C305B6"/>
    <w:rsid w:val="00C30DBC"/>
    <w:rsid w:val="00C3190D"/>
    <w:rsid w:val="00C3276D"/>
    <w:rsid w:val="00C33035"/>
    <w:rsid w:val="00C338A3"/>
    <w:rsid w:val="00C349D5"/>
    <w:rsid w:val="00C34BBB"/>
    <w:rsid w:val="00C351B9"/>
    <w:rsid w:val="00C358D2"/>
    <w:rsid w:val="00C368C0"/>
    <w:rsid w:val="00C40075"/>
    <w:rsid w:val="00C40848"/>
    <w:rsid w:val="00C409B9"/>
    <w:rsid w:val="00C40D40"/>
    <w:rsid w:val="00C41467"/>
    <w:rsid w:val="00C421A6"/>
    <w:rsid w:val="00C4376D"/>
    <w:rsid w:val="00C44D76"/>
    <w:rsid w:val="00C45EFB"/>
    <w:rsid w:val="00C46034"/>
    <w:rsid w:val="00C46FFA"/>
    <w:rsid w:val="00C47C57"/>
    <w:rsid w:val="00C47E40"/>
    <w:rsid w:val="00C51470"/>
    <w:rsid w:val="00C51D15"/>
    <w:rsid w:val="00C52406"/>
    <w:rsid w:val="00C52513"/>
    <w:rsid w:val="00C52A90"/>
    <w:rsid w:val="00C52F48"/>
    <w:rsid w:val="00C53A3F"/>
    <w:rsid w:val="00C53C98"/>
    <w:rsid w:val="00C53D39"/>
    <w:rsid w:val="00C54343"/>
    <w:rsid w:val="00C54897"/>
    <w:rsid w:val="00C54BD4"/>
    <w:rsid w:val="00C55CBB"/>
    <w:rsid w:val="00C57060"/>
    <w:rsid w:val="00C575B0"/>
    <w:rsid w:val="00C57E7B"/>
    <w:rsid w:val="00C601BE"/>
    <w:rsid w:val="00C604B4"/>
    <w:rsid w:val="00C60837"/>
    <w:rsid w:val="00C6089E"/>
    <w:rsid w:val="00C616DB"/>
    <w:rsid w:val="00C6174D"/>
    <w:rsid w:val="00C6183E"/>
    <w:rsid w:val="00C630B3"/>
    <w:rsid w:val="00C637A5"/>
    <w:rsid w:val="00C63AA6"/>
    <w:rsid w:val="00C63B30"/>
    <w:rsid w:val="00C63BC5"/>
    <w:rsid w:val="00C63DE6"/>
    <w:rsid w:val="00C6497B"/>
    <w:rsid w:val="00C65BEA"/>
    <w:rsid w:val="00C6604E"/>
    <w:rsid w:val="00C662C0"/>
    <w:rsid w:val="00C662D1"/>
    <w:rsid w:val="00C66C0B"/>
    <w:rsid w:val="00C67041"/>
    <w:rsid w:val="00C67F3F"/>
    <w:rsid w:val="00C70A15"/>
    <w:rsid w:val="00C71199"/>
    <w:rsid w:val="00C71482"/>
    <w:rsid w:val="00C714BA"/>
    <w:rsid w:val="00C717C4"/>
    <w:rsid w:val="00C719CB"/>
    <w:rsid w:val="00C71DC8"/>
    <w:rsid w:val="00C72A05"/>
    <w:rsid w:val="00C72E63"/>
    <w:rsid w:val="00C72EDC"/>
    <w:rsid w:val="00C73620"/>
    <w:rsid w:val="00C73799"/>
    <w:rsid w:val="00C738B2"/>
    <w:rsid w:val="00C74271"/>
    <w:rsid w:val="00C74780"/>
    <w:rsid w:val="00C75B7F"/>
    <w:rsid w:val="00C75C1D"/>
    <w:rsid w:val="00C7612F"/>
    <w:rsid w:val="00C76319"/>
    <w:rsid w:val="00C76FFA"/>
    <w:rsid w:val="00C770E5"/>
    <w:rsid w:val="00C77D0C"/>
    <w:rsid w:val="00C80B41"/>
    <w:rsid w:val="00C8201F"/>
    <w:rsid w:val="00C834DA"/>
    <w:rsid w:val="00C83D84"/>
    <w:rsid w:val="00C83E85"/>
    <w:rsid w:val="00C844B8"/>
    <w:rsid w:val="00C846C5"/>
    <w:rsid w:val="00C84985"/>
    <w:rsid w:val="00C84CEA"/>
    <w:rsid w:val="00C85FA4"/>
    <w:rsid w:val="00C872EB"/>
    <w:rsid w:val="00C90C06"/>
    <w:rsid w:val="00C913A5"/>
    <w:rsid w:val="00C91771"/>
    <w:rsid w:val="00C91E3F"/>
    <w:rsid w:val="00C924C3"/>
    <w:rsid w:val="00C92B98"/>
    <w:rsid w:val="00C92E87"/>
    <w:rsid w:val="00C9406B"/>
    <w:rsid w:val="00C94E6F"/>
    <w:rsid w:val="00C95AAE"/>
    <w:rsid w:val="00C95FF0"/>
    <w:rsid w:val="00C975D5"/>
    <w:rsid w:val="00C9765E"/>
    <w:rsid w:val="00C97B61"/>
    <w:rsid w:val="00CA0BCE"/>
    <w:rsid w:val="00CA1072"/>
    <w:rsid w:val="00CA11F4"/>
    <w:rsid w:val="00CA13E7"/>
    <w:rsid w:val="00CA26CE"/>
    <w:rsid w:val="00CA272E"/>
    <w:rsid w:val="00CA2913"/>
    <w:rsid w:val="00CA349A"/>
    <w:rsid w:val="00CA38AE"/>
    <w:rsid w:val="00CA3B06"/>
    <w:rsid w:val="00CA446C"/>
    <w:rsid w:val="00CA44FE"/>
    <w:rsid w:val="00CA48AC"/>
    <w:rsid w:val="00CA532A"/>
    <w:rsid w:val="00CA56D8"/>
    <w:rsid w:val="00CA5894"/>
    <w:rsid w:val="00CA5E43"/>
    <w:rsid w:val="00CA60C8"/>
    <w:rsid w:val="00CA7B24"/>
    <w:rsid w:val="00CB058D"/>
    <w:rsid w:val="00CB0BD0"/>
    <w:rsid w:val="00CB0D9B"/>
    <w:rsid w:val="00CB1056"/>
    <w:rsid w:val="00CB1347"/>
    <w:rsid w:val="00CB2009"/>
    <w:rsid w:val="00CB2938"/>
    <w:rsid w:val="00CB3370"/>
    <w:rsid w:val="00CB4B30"/>
    <w:rsid w:val="00CB52B0"/>
    <w:rsid w:val="00CB5830"/>
    <w:rsid w:val="00CB590B"/>
    <w:rsid w:val="00CB697F"/>
    <w:rsid w:val="00CC0DE2"/>
    <w:rsid w:val="00CC171F"/>
    <w:rsid w:val="00CC2BD7"/>
    <w:rsid w:val="00CC32C4"/>
    <w:rsid w:val="00CC3ABD"/>
    <w:rsid w:val="00CC40A3"/>
    <w:rsid w:val="00CC40A4"/>
    <w:rsid w:val="00CC4903"/>
    <w:rsid w:val="00CC4906"/>
    <w:rsid w:val="00CC5CDE"/>
    <w:rsid w:val="00CC7E09"/>
    <w:rsid w:val="00CC7F7C"/>
    <w:rsid w:val="00CD00CC"/>
    <w:rsid w:val="00CD0532"/>
    <w:rsid w:val="00CD0905"/>
    <w:rsid w:val="00CD10BC"/>
    <w:rsid w:val="00CD1275"/>
    <w:rsid w:val="00CD2494"/>
    <w:rsid w:val="00CD30E4"/>
    <w:rsid w:val="00CD3885"/>
    <w:rsid w:val="00CD5933"/>
    <w:rsid w:val="00CD763A"/>
    <w:rsid w:val="00CE0F7A"/>
    <w:rsid w:val="00CE147A"/>
    <w:rsid w:val="00CE195B"/>
    <w:rsid w:val="00CE1BB7"/>
    <w:rsid w:val="00CE22F8"/>
    <w:rsid w:val="00CE28D3"/>
    <w:rsid w:val="00CE2F39"/>
    <w:rsid w:val="00CE33CE"/>
    <w:rsid w:val="00CE3C78"/>
    <w:rsid w:val="00CE4894"/>
    <w:rsid w:val="00CE53B5"/>
    <w:rsid w:val="00CE5546"/>
    <w:rsid w:val="00CE582F"/>
    <w:rsid w:val="00CE587A"/>
    <w:rsid w:val="00CE5935"/>
    <w:rsid w:val="00CE5AFD"/>
    <w:rsid w:val="00CE6094"/>
    <w:rsid w:val="00CE6402"/>
    <w:rsid w:val="00CE6BEB"/>
    <w:rsid w:val="00CE766A"/>
    <w:rsid w:val="00CE78E7"/>
    <w:rsid w:val="00CE7DFD"/>
    <w:rsid w:val="00CF08CB"/>
    <w:rsid w:val="00CF2205"/>
    <w:rsid w:val="00CF3CF2"/>
    <w:rsid w:val="00CF4161"/>
    <w:rsid w:val="00D017D0"/>
    <w:rsid w:val="00D0186B"/>
    <w:rsid w:val="00D01B4F"/>
    <w:rsid w:val="00D01F7F"/>
    <w:rsid w:val="00D02CAE"/>
    <w:rsid w:val="00D0356E"/>
    <w:rsid w:val="00D05564"/>
    <w:rsid w:val="00D057A6"/>
    <w:rsid w:val="00D102C9"/>
    <w:rsid w:val="00D104EE"/>
    <w:rsid w:val="00D106A3"/>
    <w:rsid w:val="00D11B18"/>
    <w:rsid w:val="00D11E4F"/>
    <w:rsid w:val="00D11F3E"/>
    <w:rsid w:val="00D12674"/>
    <w:rsid w:val="00D12C82"/>
    <w:rsid w:val="00D12F3A"/>
    <w:rsid w:val="00D1327B"/>
    <w:rsid w:val="00D141E3"/>
    <w:rsid w:val="00D14AF6"/>
    <w:rsid w:val="00D152E0"/>
    <w:rsid w:val="00D15FD8"/>
    <w:rsid w:val="00D1680B"/>
    <w:rsid w:val="00D170FC"/>
    <w:rsid w:val="00D179F7"/>
    <w:rsid w:val="00D204E8"/>
    <w:rsid w:val="00D208E5"/>
    <w:rsid w:val="00D20980"/>
    <w:rsid w:val="00D2115A"/>
    <w:rsid w:val="00D21387"/>
    <w:rsid w:val="00D22861"/>
    <w:rsid w:val="00D23AE6"/>
    <w:rsid w:val="00D23BCA"/>
    <w:rsid w:val="00D250D3"/>
    <w:rsid w:val="00D263A9"/>
    <w:rsid w:val="00D26E96"/>
    <w:rsid w:val="00D27627"/>
    <w:rsid w:val="00D32FA6"/>
    <w:rsid w:val="00D35E6B"/>
    <w:rsid w:val="00D36D23"/>
    <w:rsid w:val="00D370A8"/>
    <w:rsid w:val="00D37888"/>
    <w:rsid w:val="00D37B5B"/>
    <w:rsid w:val="00D37CE7"/>
    <w:rsid w:val="00D40304"/>
    <w:rsid w:val="00D40AB7"/>
    <w:rsid w:val="00D42AB4"/>
    <w:rsid w:val="00D4306D"/>
    <w:rsid w:val="00D430A0"/>
    <w:rsid w:val="00D43BA0"/>
    <w:rsid w:val="00D45095"/>
    <w:rsid w:val="00D45BE8"/>
    <w:rsid w:val="00D47E8E"/>
    <w:rsid w:val="00D500C7"/>
    <w:rsid w:val="00D50126"/>
    <w:rsid w:val="00D51974"/>
    <w:rsid w:val="00D519F4"/>
    <w:rsid w:val="00D51F14"/>
    <w:rsid w:val="00D524CD"/>
    <w:rsid w:val="00D533C6"/>
    <w:rsid w:val="00D53724"/>
    <w:rsid w:val="00D538E0"/>
    <w:rsid w:val="00D53A65"/>
    <w:rsid w:val="00D5432E"/>
    <w:rsid w:val="00D54410"/>
    <w:rsid w:val="00D54738"/>
    <w:rsid w:val="00D551BC"/>
    <w:rsid w:val="00D55C0C"/>
    <w:rsid w:val="00D55ECF"/>
    <w:rsid w:val="00D561F1"/>
    <w:rsid w:val="00D565EB"/>
    <w:rsid w:val="00D56C11"/>
    <w:rsid w:val="00D60961"/>
    <w:rsid w:val="00D61A90"/>
    <w:rsid w:val="00D61C9A"/>
    <w:rsid w:val="00D61E9A"/>
    <w:rsid w:val="00D627F0"/>
    <w:rsid w:val="00D62E70"/>
    <w:rsid w:val="00D64392"/>
    <w:rsid w:val="00D64550"/>
    <w:rsid w:val="00D645B9"/>
    <w:rsid w:val="00D6466D"/>
    <w:rsid w:val="00D648E8"/>
    <w:rsid w:val="00D64BF6"/>
    <w:rsid w:val="00D65086"/>
    <w:rsid w:val="00D65647"/>
    <w:rsid w:val="00D65C80"/>
    <w:rsid w:val="00D65CEF"/>
    <w:rsid w:val="00D66AD4"/>
    <w:rsid w:val="00D67235"/>
    <w:rsid w:val="00D67C96"/>
    <w:rsid w:val="00D7059B"/>
    <w:rsid w:val="00D71C30"/>
    <w:rsid w:val="00D71FF9"/>
    <w:rsid w:val="00D722CC"/>
    <w:rsid w:val="00D72746"/>
    <w:rsid w:val="00D7281B"/>
    <w:rsid w:val="00D72D8F"/>
    <w:rsid w:val="00D73AD2"/>
    <w:rsid w:val="00D743AE"/>
    <w:rsid w:val="00D744BE"/>
    <w:rsid w:val="00D74945"/>
    <w:rsid w:val="00D7506D"/>
    <w:rsid w:val="00D75DAB"/>
    <w:rsid w:val="00D76096"/>
    <w:rsid w:val="00D76A2F"/>
    <w:rsid w:val="00D778C3"/>
    <w:rsid w:val="00D82E78"/>
    <w:rsid w:val="00D84C1D"/>
    <w:rsid w:val="00D856BB"/>
    <w:rsid w:val="00D85CA3"/>
    <w:rsid w:val="00D85FD1"/>
    <w:rsid w:val="00D863C4"/>
    <w:rsid w:val="00D86CF4"/>
    <w:rsid w:val="00D87264"/>
    <w:rsid w:val="00D873DC"/>
    <w:rsid w:val="00D8792E"/>
    <w:rsid w:val="00D90184"/>
    <w:rsid w:val="00D91214"/>
    <w:rsid w:val="00D9180A"/>
    <w:rsid w:val="00D91B69"/>
    <w:rsid w:val="00D92343"/>
    <w:rsid w:val="00D92779"/>
    <w:rsid w:val="00D92A10"/>
    <w:rsid w:val="00D92FE4"/>
    <w:rsid w:val="00D93078"/>
    <w:rsid w:val="00D931FF"/>
    <w:rsid w:val="00D94609"/>
    <w:rsid w:val="00D956FB"/>
    <w:rsid w:val="00D9788D"/>
    <w:rsid w:val="00DA06EE"/>
    <w:rsid w:val="00DA1CC0"/>
    <w:rsid w:val="00DA2983"/>
    <w:rsid w:val="00DA2C8C"/>
    <w:rsid w:val="00DA3CBB"/>
    <w:rsid w:val="00DA48A2"/>
    <w:rsid w:val="00DA4F52"/>
    <w:rsid w:val="00DA516D"/>
    <w:rsid w:val="00DA553B"/>
    <w:rsid w:val="00DA56C6"/>
    <w:rsid w:val="00DA601A"/>
    <w:rsid w:val="00DA60E3"/>
    <w:rsid w:val="00DA6718"/>
    <w:rsid w:val="00DA7C30"/>
    <w:rsid w:val="00DB1A82"/>
    <w:rsid w:val="00DB37AC"/>
    <w:rsid w:val="00DB3CA4"/>
    <w:rsid w:val="00DB418B"/>
    <w:rsid w:val="00DB42C8"/>
    <w:rsid w:val="00DB47AA"/>
    <w:rsid w:val="00DB48A8"/>
    <w:rsid w:val="00DB4AAC"/>
    <w:rsid w:val="00DB6CDF"/>
    <w:rsid w:val="00DB747B"/>
    <w:rsid w:val="00DB74FC"/>
    <w:rsid w:val="00DB7D4F"/>
    <w:rsid w:val="00DB7FF2"/>
    <w:rsid w:val="00DC04C5"/>
    <w:rsid w:val="00DC1255"/>
    <w:rsid w:val="00DC18DA"/>
    <w:rsid w:val="00DC4A90"/>
    <w:rsid w:val="00DC55FA"/>
    <w:rsid w:val="00DC5BA3"/>
    <w:rsid w:val="00DC620D"/>
    <w:rsid w:val="00DC6D7E"/>
    <w:rsid w:val="00DC71D2"/>
    <w:rsid w:val="00DC7569"/>
    <w:rsid w:val="00DD0271"/>
    <w:rsid w:val="00DD268A"/>
    <w:rsid w:val="00DD3D19"/>
    <w:rsid w:val="00DD4F55"/>
    <w:rsid w:val="00DD5DE4"/>
    <w:rsid w:val="00DD6F88"/>
    <w:rsid w:val="00DD7406"/>
    <w:rsid w:val="00DE0426"/>
    <w:rsid w:val="00DE2ECE"/>
    <w:rsid w:val="00DE36C7"/>
    <w:rsid w:val="00DE39A3"/>
    <w:rsid w:val="00DE3EA7"/>
    <w:rsid w:val="00DE416B"/>
    <w:rsid w:val="00DE419B"/>
    <w:rsid w:val="00DE436D"/>
    <w:rsid w:val="00DE48F9"/>
    <w:rsid w:val="00DE58F2"/>
    <w:rsid w:val="00DE5915"/>
    <w:rsid w:val="00DE66A3"/>
    <w:rsid w:val="00DE684D"/>
    <w:rsid w:val="00DE6936"/>
    <w:rsid w:val="00DF0024"/>
    <w:rsid w:val="00DF0200"/>
    <w:rsid w:val="00DF2C59"/>
    <w:rsid w:val="00DF344C"/>
    <w:rsid w:val="00DF3DD4"/>
    <w:rsid w:val="00DF4A58"/>
    <w:rsid w:val="00DF5737"/>
    <w:rsid w:val="00DF5C7F"/>
    <w:rsid w:val="00DF6C14"/>
    <w:rsid w:val="00DF6C57"/>
    <w:rsid w:val="00DF6CC0"/>
    <w:rsid w:val="00DF7101"/>
    <w:rsid w:val="00DF71BF"/>
    <w:rsid w:val="00E00F1B"/>
    <w:rsid w:val="00E04009"/>
    <w:rsid w:val="00E049EB"/>
    <w:rsid w:val="00E05DB8"/>
    <w:rsid w:val="00E06100"/>
    <w:rsid w:val="00E0629C"/>
    <w:rsid w:val="00E063F7"/>
    <w:rsid w:val="00E069A6"/>
    <w:rsid w:val="00E07203"/>
    <w:rsid w:val="00E11CBB"/>
    <w:rsid w:val="00E122A6"/>
    <w:rsid w:val="00E131A8"/>
    <w:rsid w:val="00E13385"/>
    <w:rsid w:val="00E13C69"/>
    <w:rsid w:val="00E13D79"/>
    <w:rsid w:val="00E1460C"/>
    <w:rsid w:val="00E1470E"/>
    <w:rsid w:val="00E14798"/>
    <w:rsid w:val="00E14DCB"/>
    <w:rsid w:val="00E15EAF"/>
    <w:rsid w:val="00E15F34"/>
    <w:rsid w:val="00E17178"/>
    <w:rsid w:val="00E17D5A"/>
    <w:rsid w:val="00E204F1"/>
    <w:rsid w:val="00E20D1A"/>
    <w:rsid w:val="00E20E9D"/>
    <w:rsid w:val="00E213B1"/>
    <w:rsid w:val="00E21870"/>
    <w:rsid w:val="00E229BE"/>
    <w:rsid w:val="00E22E37"/>
    <w:rsid w:val="00E2378D"/>
    <w:rsid w:val="00E24C26"/>
    <w:rsid w:val="00E2514D"/>
    <w:rsid w:val="00E25CB4"/>
    <w:rsid w:val="00E26044"/>
    <w:rsid w:val="00E262FA"/>
    <w:rsid w:val="00E26346"/>
    <w:rsid w:val="00E27104"/>
    <w:rsid w:val="00E27CB7"/>
    <w:rsid w:val="00E307CC"/>
    <w:rsid w:val="00E317CE"/>
    <w:rsid w:val="00E31AB0"/>
    <w:rsid w:val="00E31FD4"/>
    <w:rsid w:val="00E32DF5"/>
    <w:rsid w:val="00E34609"/>
    <w:rsid w:val="00E356EA"/>
    <w:rsid w:val="00E36679"/>
    <w:rsid w:val="00E36F11"/>
    <w:rsid w:val="00E370BD"/>
    <w:rsid w:val="00E374CF"/>
    <w:rsid w:val="00E40579"/>
    <w:rsid w:val="00E40598"/>
    <w:rsid w:val="00E419E1"/>
    <w:rsid w:val="00E4245F"/>
    <w:rsid w:val="00E429DB"/>
    <w:rsid w:val="00E439F1"/>
    <w:rsid w:val="00E4542B"/>
    <w:rsid w:val="00E4565F"/>
    <w:rsid w:val="00E457E3"/>
    <w:rsid w:val="00E461A1"/>
    <w:rsid w:val="00E50CD3"/>
    <w:rsid w:val="00E51B77"/>
    <w:rsid w:val="00E51BF0"/>
    <w:rsid w:val="00E51D00"/>
    <w:rsid w:val="00E520D1"/>
    <w:rsid w:val="00E52DEE"/>
    <w:rsid w:val="00E536AF"/>
    <w:rsid w:val="00E538DD"/>
    <w:rsid w:val="00E54118"/>
    <w:rsid w:val="00E54240"/>
    <w:rsid w:val="00E54485"/>
    <w:rsid w:val="00E55613"/>
    <w:rsid w:val="00E61834"/>
    <w:rsid w:val="00E6197F"/>
    <w:rsid w:val="00E62153"/>
    <w:rsid w:val="00E625BE"/>
    <w:rsid w:val="00E62EF4"/>
    <w:rsid w:val="00E6410C"/>
    <w:rsid w:val="00E64184"/>
    <w:rsid w:val="00E64711"/>
    <w:rsid w:val="00E647B2"/>
    <w:rsid w:val="00E651C7"/>
    <w:rsid w:val="00E665DF"/>
    <w:rsid w:val="00E704D0"/>
    <w:rsid w:val="00E71674"/>
    <w:rsid w:val="00E73A55"/>
    <w:rsid w:val="00E742B4"/>
    <w:rsid w:val="00E743B9"/>
    <w:rsid w:val="00E744A1"/>
    <w:rsid w:val="00E7465A"/>
    <w:rsid w:val="00E756E0"/>
    <w:rsid w:val="00E76A31"/>
    <w:rsid w:val="00E77210"/>
    <w:rsid w:val="00E775B9"/>
    <w:rsid w:val="00E81052"/>
    <w:rsid w:val="00E816D6"/>
    <w:rsid w:val="00E81FA5"/>
    <w:rsid w:val="00E82004"/>
    <w:rsid w:val="00E8210D"/>
    <w:rsid w:val="00E82D5D"/>
    <w:rsid w:val="00E834FD"/>
    <w:rsid w:val="00E836DD"/>
    <w:rsid w:val="00E83B84"/>
    <w:rsid w:val="00E83C07"/>
    <w:rsid w:val="00E84508"/>
    <w:rsid w:val="00E85366"/>
    <w:rsid w:val="00E853EB"/>
    <w:rsid w:val="00E8548F"/>
    <w:rsid w:val="00E85589"/>
    <w:rsid w:val="00E86205"/>
    <w:rsid w:val="00E86BFA"/>
    <w:rsid w:val="00E87F93"/>
    <w:rsid w:val="00E92240"/>
    <w:rsid w:val="00E92D9B"/>
    <w:rsid w:val="00E957D7"/>
    <w:rsid w:val="00E95E0B"/>
    <w:rsid w:val="00E96212"/>
    <w:rsid w:val="00E96927"/>
    <w:rsid w:val="00E97927"/>
    <w:rsid w:val="00E97977"/>
    <w:rsid w:val="00EA0C88"/>
    <w:rsid w:val="00EA0ECD"/>
    <w:rsid w:val="00EA128A"/>
    <w:rsid w:val="00EA12D7"/>
    <w:rsid w:val="00EA1343"/>
    <w:rsid w:val="00EA19D8"/>
    <w:rsid w:val="00EA1A5D"/>
    <w:rsid w:val="00EA1BE2"/>
    <w:rsid w:val="00EA25DC"/>
    <w:rsid w:val="00EA31C7"/>
    <w:rsid w:val="00EA3A1D"/>
    <w:rsid w:val="00EA3FC2"/>
    <w:rsid w:val="00EA407A"/>
    <w:rsid w:val="00EA426B"/>
    <w:rsid w:val="00EA4334"/>
    <w:rsid w:val="00EA5A40"/>
    <w:rsid w:val="00EA6B00"/>
    <w:rsid w:val="00EA784A"/>
    <w:rsid w:val="00EB05A2"/>
    <w:rsid w:val="00EB1C1C"/>
    <w:rsid w:val="00EB29F5"/>
    <w:rsid w:val="00EB337D"/>
    <w:rsid w:val="00EB38B7"/>
    <w:rsid w:val="00EB463A"/>
    <w:rsid w:val="00EB48ED"/>
    <w:rsid w:val="00EB4A27"/>
    <w:rsid w:val="00EB4E94"/>
    <w:rsid w:val="00EB55C3"/>
    <w:rsid w:val="00EB5E11"/>
    <w:rsid w:val="00EB70D9"/>
    <w:rsid w:val="00EB7140"/>
    <w:rsid w:val="00EB797F"/>
    <w:rsid w:val="00EB7D0B"/>
    <w:rsid w:val="00EC096A"/>
    <w:rsid w:val="00EC0AC6"/>
    <w:rsid w:val="00EC0C92"/>
    <w:rsid w:val="00EC0EE3"/>
    <w:rsid w:val="00EC1AB5"/>
    <w:rsid w:val="00EC1C44"/>
    <w:rsid w:val="00EC23B5"/>
    <w:rsid w:val="00EC2563"/>
    <w:rsid w:val="00EC280F"/>
    <w:rsid w:val="00EC2FB5"/>
    <w:rsid w:val="00EC38F5"/>
    <w:rsid w:val="00EC414A"/>
    <w:rsid w:val="00EC543B"/>
    <w:rsid w:val="00EC6B14"/>
    <w:rsid w:val="00EC7AE6"/>
    <w:rsid w:val="00ED0380"/>
    <w:rsid w:val="00ED10FF"/>
    <w:rsid w:val="00ED13E7"/>
    <w:rsid w:val="00ED354A"/>
    <w:rsid w:val="00ED3591"/>
    <w:rsid w:val="00ED38D5"/>
    <w:rsid w:val="00ED4173"/>
    <w:rsid w:val="00ED42F5"/>
    <w:rsid w:val="00ED497D"/>
    <w:rsid w:val="00ED6186"/>
    <w:rsid w:val="00ED61F9"/>
    <w:rsid w:val="00ED66AB"/>
    <w:rsid w:val="00ED7176"/>
    <w:rsid w:val="00ED7B12"/>
    <w:rsid w:val="00ED7B88"/>
    <w:rsid w:val="00EE0FEC"/>
    <w:rsid w:val="00EE156B"/>
    <w:rsid w:val="00EE15A8"/>
    <w:rsid w:val="00EE1B60"/>
    <w:rsid w:val="00EE1C06"/>
    <w:rsid w:val="00EE1CB1"/>
    <w:rsid w:val="00EE22C9"/>
    <w:rsid w:val="00EE3BA8"/>
    <w:rsid w:val="00EE5DF6"/>
    <w:rsid w:val="00EE5EF3"/>
    <w:rsid w:val="00EF17B2"/>
    <w:rsid w:val="00EF1AB3"/>
    <w:rsid w:val="00EF1F13"/>
    <w:rsid w:val="00EF27B8"/>
    <w:rsid w:val="00EF2826"/>
    <w:rsid w:val="00EF45CD"/>
    <w:rsid w:val="00EF52BD"/>
    <w:rsid w:val="00EF5354"/>
    <w:rsid w:val="00EF5843"/>
    <w:rsid w:val="00EF5CAA"/>
    <w:rsid w:val="00EF686C"/>
    <w:rsid w:val="00EF6F2F"/>
    <w:rsid w:val="00EF72C1"/>
    <w:rsid w:val="00EF7AAC"/>
    <w:rsid w:val="00F0000A"/>
    <w:rsid w:val="00F0055F"/>
    <w:rsid w:val="00F00861"/>
    <w:rsid w:val="00F02500"/>
    <w:rsid w:val="00F03089"/>
    <w:rsid w:val="00F04786"/>
    <w:rsid w:val="00F04F7D"/>
    <w:rsid w:val="00F05097"/>
    <w:rsid w:val="00F051CE"/>
    <w:rsid w:val="00F05BBF"/>
    <w:rsid w:val="00F06B69"/>
    <w:rsid w:val="00F07D55"/>
    <w:rsid w:val="00F07F79"/>
    <w:rsid w:val="00F1129F"/>
    <w:rsid w:val="00F11DE1"/>
    <w:rsid w:val="00F148EF"/>
    <w:rsid w:val="00F16308"/>
    <w:rsid w:val="00F17F0E"/>
    <w:rsid w:val="00F2241A"/>
    <w:rsid w:val="00F22789"/>
    <w:rsid w:val="00F227FB"/>
    <w:rsid w:val="00F22C8F"/>
    <w:rsid w:val="00F23224"/>
    <w:rsid w:val="00F239E8"/>
    <w:rsid w:val="00F23C03"/>
    <w:rsid w:val="00F23DDE"/>
    <w:rsid w:val="00F2424A"/>
    <w:rsid w:val="00F24505"/>
    <w:rsid w:val="00F24A92"/>
    <w:rsid w:val="00F257BB"/>
    <w:rsid w:val="00F25F41"/>
    <w:rsid w:val="00F2623C"/>
    <w:rsid w:val="00F3271E"/>
    <w:rsid w:val="00F3345A"/>
    <w:rsid w:val="00F3357A"/>
    <w:rsid w:val="00F335C4"/>
    <w:rsid w:val="00F3547B"/>
    <w:rsid w:val="00F35B98"/>
    <w:rsid w:val="00F35DB7"/>
    <w:rsid w:val="00F35F6D"/>
    <w:rsid w:val="00F36A93"/>
    <w:rsid w:val="00F37788"/>
    <w:rsid w:val="00F37A73"/>
    <w:rsid w:val="00F40345"/>
    <w:rsid w:val="00F40D2E"/>
    <w:rsid w:val="00F44475"/>
    <w:rsid w:val="00F462B9"/>
    <w:rsid w:val="00F46582"/>
    <w:rsid w:val="00F47AE5"/>
    <w:rsid w:val="00F507B2"/>
    <w:rsid w:val="00F508DA"/>
    <w:rsid w:val="00F50AE5"/>
    <w:rsid w:val="00F510D8"/>
    <w:rsid w:val="00F517B4"/>
    <w:rsid w:val="00F51CF4"/>
    <w:rsid w:val="00F51DE3"/>
    <w:rsid w:val="00F5260F"/>
    <w:rsid w:val="00F5389D"/>
    <w:rsid w:val="00F54809"/>
    <w:rsid w:val="00F54876"/>
    <w:rsid w:val="00F55228"/>
    <w:rsid w:val="00F555AC"/>
    <w:rsid w:val="00F556D8"/>
    <w:rsid w:val="00F559BC"/>
    <w:rsid w:val="00F56606"/>
    <w:rsid w:val="00F56C60"/>
    <w:rsid w:val="00F5759A"/>
    <w:rsid w:val="00F60E95"/>
    <w:rsid w:val="00F6206A"/>
    <w:rsid w:val="00F6309F"/>
    <w:rsid w:val="00F6314D"/>
    <w:rsid w:val="00F64054"/>
    <w:rsid w:val="00F64FF3"/>
    <w:rsid w:val="00F652EB"/>
    <w:rsid w:val="00F666C5"/>
    <w:rsid w:val="00F66716"/>
    <w:rsid w:val="00F71172"/>
    <w:rsid w:val="00F71B47"/>
    <w:rsid w:val="00F71C26"/>
    <w:rsid w:val="00F71F5C"/>
    <w:rsid w:val="00F73087"/>
    <w:rsid w:val="00F7373C"/>
    <w:rsid w:val="00F75639"/>
    <w:rsid w:val="00F7575E"/>
    <w:rsid w:val="00F757C7"/>
    <w:rsid w:val="00F75DE2"/>
    <w:rsid w:val="00F75E68"/>
    <w:rsid w:val="00F75F67"/>
    <w:rsid w:val="00F75FCC"/>
    <w:rsid w:val="00F77735"/>
    <w:rsid w:val="00F8009E"/>
    <w:rsid w:val="00F806A9"/>
    <w:rsid w:val="00F81A73"/>
    <w:rsid w:val="00F81F00"/>
    <w:rsid w:val="00F82A81"/>
    <w:rsid w:val="00F83B89"/>
    <w:rsid w:val="00F8430C"/>
    <w:rsid w:val="00F847C6"/>
    <w:rsid w:val="00F84F04"/>
    <w:rsid w:val="00F856C3"/>
    <w:rsid w:val="00F8611B"/>
    <w:rsid w:val="00F87A85"/>
    <w:rsid w:val="00F87FCC"/>
    <w:rsid w:val="00F9071B"/>
    <w:rsid w:val="00F90E78"/>
    <w:rsid w:val="00F92007"/>
    <w:rsid w:val="00F921FE"/>
    <w:rsid w:val="00F9252D"/>
    <w:rsid w:val="00F9299D"/>
    <w:rsid w:val="00F93361"/>
    <w:rsid w:val="00F937F1"/>
    <w:rsid w:val="00F944AE"/>
    <w:rsid w:val="00F9483D"/>
    <w:rsid w:val="00F94E44"/>
    <w:rsid w:val="00F950CE"/>
    <w:rsid w:val="00F954C1"/>
    <w:rsid w:val="00F9565D"/>
    <w:rsid w:val="00F95B59"/>
    <w:rsid w:val="00F95D4C"/>
    <w:rsid w:val="00F960A8"/>
    <w:rsid w:val="00F964D2"/>
    <w:rsid w:val="00F96D2A"/>
    <w:rsid w:val="00F96E83"/>
    <w:rsid w:val="00FA0655"/>
    <w:rsid w:val="00FA1482"/>
    <w:rsid w:val="00FA1BBF"/>
    <w:rsid w:val="00FA223B"/>
    <w:rsid w:val="00FA31BE"/>
    <w:rsid w:val="00FA3A70"/>
    <w:rsid w:val="00FA427A"/>
    <w:rsid w:val="00FA42E9"/>
    <w:rsid w:val="00FA55E8"/>
    <w:rsid w:val="00FA60FE"/>
    <w:rsid w:val="00FA61AA"/>
    <w:rsid w:val="00FA6206"/>
    <w:rsid w:val="00FA62C6"/>
    <w:rsid w:val="00FB061A"/>
    <w:rsid w:val="00FB06F0"/>
    <w:rsid w:val="00FB1110"/>
    <w:rsid w:val="00FB1D31"/>
    <w:rsid w:val="00FB2179"/>
    <w:rsid w:val="00FB3B6A"/>
    <w:rsid w:val="00FB44DE"/>
    <w:rsid w:val="00FB493A"/>
    <w:rsid w:val="00FB5611"/>
    <w:rsid w:val="00FB5FE2"/>
    <w:rsid w:val="00FB7FF2"/>
    <w:rsid w:val="00FC0C5B"/>
    <w:rsid w:val="00FC0D12"/>
    <w:rsid w:val="00FC10BE"/>
    <w:rsid w:val="00FC1538"/>
    <w:rsid w:val="00FC174B"/>
    <w:rsid w:val="00FC2902"/>
    <w:rsid w:val="00FC29B3"/>
    <w:rsid w:val="00FC3037"/>
    <w:rsid w:val="00FC3072"/>
    <w:rsid w:val="00FC4404"/>
    <w:rsid w:val="00FC4F8F"/>
    <w:rsid w:val="00FC5112"/>
    <w:rsid w:val="00FC5453"/>
    <w:rsid w:val="00FC584E"/>
    <w:rsid w:val="00FC5B91"/>
    <w:rsid w:val="00FC7B33"/>
    <w:rsid w:val="00FD061D"/>
    <w:rsid w:val="00FD13B5"/>
    <w:rsid w:val="00FD140A"/>
    <w:rsid w:val="00FD1972"/>
    <w:rsid w:val="00FD2070"/>
    <w:rsid w:val="00FD253C"/>
    <w:rsid w:val="00FD2FAB"/>
    <w:rsid w:val="00FD35F5"/>
    <w:rsid w:val="00FD402F"/>
    <w:rsid w:val="00FD4E7D"/>
    <w:rsid w:val="00FD56BE"/>
    <w:rsid w:val="00FD61C3"/>
    <w:rsid w:val="00FD65D2"/>
    <w:rsid w:val="00FD6902"/>
    <w:rsid w:val="00FD779D"/>
    <w:rsid w:val="00FD795B"/>
    <w:rsid w:val="00FE065C"/>
    <w:rsid w:val="00FE0F12"/>
    <w:rsid w:val="00FE29F1"/>
    <w:rsid w:val="00FE51F3"/>
    <w:rsid w:val="00FE5CAC"/>
    <w:rsid w:val="00FE6261"/>
    <w:rsid w:val="00FE7DBA"/>
    <w:rsid w:val="00FE7FF2"/>
    <w:rsid w:val="00FF06A4"/>
    <w:rsid w:val="00FF0EAD"/>
    <w:rsid w:val="00FF1473"/>
    <w:rsid w:val="00FF1808"/>
    <w:rsid w:val="00FF3363"/>
    <w:rsid w:val="00FF5256"/>
    <w:rsid w:val="00FF5408"/>
    <w:rsid w:val="00FF5414"/>
    <w:rsid w:val="00FF5650"/>
    <w:rsid w:val="00FF6094"/>
    <w:rsid w:val="00FF65C6"/>
    <w:rsid w:val="00FF6BC0"/>
    <w:rsid w:val="00FF7575"/>
    <w:rsid w:val="00FF7922"/>
    <w:rsid w:val="00FF7D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C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518D"/>
    <w:pPr>
      <w:ind w:left="720"/>
      <w:contextualSpacing/>
    </w:pPr>
  </w:style>
  <w:style w:type="paragraph" w:styleId="a4">
    <w:name w:val="No Spacing"/>
    <w:uiPriority w:val="1"/>
    <w:qFormat/>
    <w:rsid w:val="0068310E"/>
    <w:pPr>
      <w:spacing w:after="0" w:line="240" w:lineRule="auto"/>
    </w:pPr>
  </w:style>
  <w:style w:type="paragraph" w:styleId="3">
    <w:name w:val="Body Text Indent 3"/>
    <w:basedOn w:val="a"/>
    <w:link w:val="30"/>
    <w:rsid w:val="0064197E"/>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64197E"/>
    <w:rPr>
      <w:rFonts w:ascii="Times New Roman" w:eastAsia="Times New Roman" w:hAnsi="Times New Roman" w:cs="Times New Roman"/>
      <w:sz w:val="16"/>
      <w:szCs w:val="16"/>
      <w:lang w:eastAsia="ru-RU"/>
    </w:rPr>
  </w:style>
  <w:style w:type="paragraph" w:styleId="a5">
    <w:name w:val="Body Text"/>
    <w:basedOn w:val="a"/>
    <w:link w:val="a6"/>
    <w:uiPriority w:val="99"/>
    <w:semiHidden/>
    <w:unhideWhenUsed/>
    <w:rsid w:val="00F40345"/>
    <w:pPr>
      <w:spacing w:after="120"/>
    </w:pPr>
  </w:style>
  <w:style w:type="character" w:customStyle="1" w:styleId="a6">
    <w:name w:val="Основной текст Знак"/>
    <w:basedOn w:val="a0"/>
    <w:link w:val="a5"/>
    <w:uiPriority w:val="99"/>
    <w:semiHidden/>
    <w:rsid w:val="00F40345"/>
  </w:style>
  <w:style w:type="paragraph" w:styleId="HTML">
    <w:name w:val="HTML Preformatted"/>
    <w:basedOn w:val="a"/>
    <w:link w:val="HTML0"/>
    <w:semiHidden/>
    <w:unhideWhenUsed/>
    <w:rsid w:val="00F40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F40345"/>
    <w:rPr>
      <w:rFonts w:ascii="Courier New" w:eastAsia="Times New Roman" w:hAnsi="Courier New" w:cs="Courier New"/>
      <w:sz w:val="20"/>
      <w:szCs w:val="20"/>
      <w:lang w:eastAsia="ru-RU"/>
    </w:rPr>
  </w:style>
  <w:style w:type="paragraph" w:customStyle="1" w:styleId="ConsPlusCell">
    <w:name w:val="ConsPlusCell"/>
    <w:uiPriority w:val="99"/>
    <w:rsid w:val="00CF08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89487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94873"/>
  </w:style>
  <w:style w:type="paragraph" w:styleId="a9">
    <w:name w:val="footer"/>
    <w:basedOn w:val="a"/>
    <w:link w:val="aa"/>
    <w:uiPriority w:val="99"/>
    <w:unhideWhenUsed/>
    <w:rsid w:val="0089487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4873"/>
  </w:style>
  <w:style w:type="paragraph" w:styleId="ab">
    <w:name w:val="Balloon Text"/>
    <w:basedOn w:val="a"/>
    <w:link w:val="ac"/>
    <w:uiPriority w:val="99"/>
    <w:semiHidden/>
    <w:unhideWhenUsed/>
    <w:rsid w:val="00641FB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41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main?base=LAW;n=114699;fld=134;dst=100634" TargetMode="External"/><Relationship Id="rId4" Type="http://schemas.openxmlformats.org/officeDocument/2006/relationships/settings" Target="settings.xml"/><Relationship Id="rId9" Type="http://schemas.openxmlformats.org/officeDocument/2006/relationships/hyperlink" Target="consultantplus://offline/main?base=LAW;n=108403;fld=134;dst=101884"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Vlnvlq+R90GIuDFd9/wMGMsfeyE9B8I6Bp8ccNd+RVU=</DigestValue>
    </Reference>
    <Reference URI="#idOfficeObject" Type="http://www.w3.org/2000/09/xmldsig#Object">
      <DigestMethod Algorithm="urn:ietf:params:xml:ns:cpxmlsec:algorithms:gostr34112012-256"/>
      <DigestValue>q/ciqg7ZlIZsOB/v4Hylx3xop7sMC6NqXfQL2xpzUtQ=</DigestValue>
    </Reference>
  </SignedInfo>
  <SignatureValue>HYaagzgLhyzSLZUM1Ygl6Xv0jBH5Bu8IoFvS1RXZp9MezHwmlEhLVwtVAiTVjHbK
xrHTaMCgoKbe6dAtDqq9jA==</SignatureValue>
  <KeyInfo>
    <X509Data>
      <X509Certificate>MIIKBjCCCbOgAwIBAgIRATQ8rwCEqy+TT66cPQBLOmAwCgYIKoUDBwEBAwIwggF6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4"/>
          </Transform>
          <Transform Algorithm="http://www.w3.org/TR/2001/REC-xml-c14n-20010315"/>
        </Transforms>
        <DigestMethod Algorithm="http://www.w3.org/2000/09/xmldsig#sha1"/>
        <DigestValue>Vd8hP2gv1TbkrsZ/4k2AcAfsZ9A=</DigestValue>
      </Reference>
      <Reference URI="/word/document.xml?ContentType=application/vnd.openxmlformats-officedocument.wordprocessingml.document.main+xml">
        <DigestMethod Algorithm="http://www.w3.org/2000/09/xmldsig#sha1"/>
        <DigestValue>V89GvoR2IgxbA0idBMGznHfHVSU=</DigestValue>
      </Reference>
      <Reference URI="/word/endnotes.xml?ContentType=application/vnd.openxmlformats-officedocument.wordprocessingml.endnotes+xml">
        <DigestMethod Algorithm="http://www.w3.org/2000/09/xmldsig#sha1"/>
        <DigestValue>rrm4x4frOCi3FXCAnRMg08N/iro=</DigestValue>
      </Reference>
      <Reference URI="/word/fontTable.xml?ContentType=application/vnd.openxmlformats-officedocument.wordprocessingml.fontTable+xml">
        <DigestMethod Algorithm="http://www.w3.org/2000/09/xmldsig#sha1"/>
        <DigestValue>hNpwz3R6SGrsPpqV49csJlp0nLE=</DigestValue>
      </Reference>
      <Reference URI="/word/footer1.xml?ContentType=application/vnd.openxmlformats-officedocument.wordprocessingml.footer+xml">
        <DigestMethod Algorithm="http://www.w3.org/2000/09/xmldsig#sha1"/>
        <DigestValue>68GvlX1ZM+hR5YZeTnNfYm3XHSQ=</DigestValue>
      </Reference>
      <Reference URI="/word/footnotes.xml?ContentType=application/vnd.openxmlformats-officedocument.wordprocessingml.footnotes+xml">
        <DigestMethod Algorithm="http://www.w3.org/2000/09/xmldsig#sha1"/>
        <DigestValue>4przNiKfckwp6GURNRguLhPgd9A=</DigestValue>
      </Reference>
      <Reference URI="/word/media/image1.png?ContentType=image/png">
        <DigestMethod Algorithm="http://www.w3.org/2000/09/xmldsig#sha1"/>
        <DigestValue>lHTYDx5Evl5nLPmosn1aB8rHBGE=</DigestValue>
      </Reference>
      <Reference URI="/word/numbering.xml?ContentType=application/vnd.openxmlformats-officedocument.wordprocessingml.numbering+xml">
        <DigestMethod Algorithm="http://www.w3.org/2000/09/xmldsig#sha1"/>
        <DigestValue>61hbVDSSnXelquS/Z3y5QKgGM9Q=</DigestValue>
      </Reference>
      <Reference URI="/word/settings.xml?ContentType=application/vnd.openxmlformats-officedocument.wordprocessingml.settings+xml">
        <DigestMethod Algorithm="http://www.w3.org/2000/09/xmldsig#sha1"/>
        <DigestValue>6ciez5YbNQla3tHcizTEBd+IvCU=</DigestValue>
      </Reference>
      <Reference URI="/word/styles.xml?ContentType=application/vnd.openxmlformats-officedocument.wordprocessingml.styles+xml">
        <DigestMethod Algorithm="http://www.w3.org/2000/09/xmldsig#sha1"/>
        <DigestValue>KBS5F4xWqVHKUTOL1NKhxmRoVAo=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2020-12-29T12:06:07Z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2ED4C-9C5E-4E23-85C1-BE294C719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65</Pages>
  <Words>21072</Words>
  <Characters>120114</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39</cp:revision>
  <dcterms:created xsi:type="dcterms:W3CDTF">2020-01-27T16:48:00Z</dcterms:created>
  <dcterms:modified xsi:type="dcterms:W3CDTF">2020-03-23T07:51:00Z</dcterms:modified>
</cp:coreProperties>
</file>